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409C" w:rsidTr="00ED3DEC">
        <w:tc>
          <w:tcPr>
            <w:tcW w:w="9345" w:type="dxa"/>
            <w:gridSpan w:val="3"/>
            <w:tcBorders>
              <w:left w:val="nil"/>
              <w:right w:val="nil"/>
            </w:tcBorders>
            <w:vAlign w:val="center"/>
          </w:tcPr>
          <w:p w:rsidR="009C409C" w:rsidRPr="006E2527" w:rsidRDefault="009C409C" w:rsidP="00ED3D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527">
              <w:rPr>
                <w:rFonts w:ascii="Arial" w:hAnsi="Arial" w:cs="Arial"/>
                <w:b/>
                <w:sz w:val="20"/>
                <w:szCs w:val="20"/>
              </w:rPr>
              <w:t>ФЕДЕРАЛЬНОЕ АГЕНТСТВО</w:t>
            </w:r>
          </w:p>
          <w:p w:rsidR="009C409C" w:rsidRPr="009B11A4" w:rsidRDefault="009C409C" w:rsidP="00ED3DEC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527">
              <w:rPr>
                <w:rFonts w:ascii="Arial" w:hAnsi="Arial" w:cs="Arial"/>
                <w:b/>
                <w:sz w:val="20"/>
                <w:szCs w:val="20"/>
              </w:rPr>
              <w:t>ПО ТЕХНИЧЕСКОМУ РЕГУЛИРОВАНИЮ И МЕТРОЛОГИИ</w:t>
            </w:r>
          </w:p>
        </w:tc>
      </w:tr>
      <w:tr w:rsidR="009C409C" w:rsidTr="00ED3DEC">
        <w:tc>
          <w:tcPr>
            <w:tcW w:w="3115" w:type="dxa"/>
            <w:tcBorders>
              <w:left w:val="nil"/>
            </w:tcBorders>
          </w:tcPr>
          <w:p w:rsidR="009C409C" w:rsidRDefault="009C409C" w:rsidP="00ED3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9C409C" w:rsidRPr="009B11A4" w:rsidRDefault="009C409C" w:rsidP="00ED3DEC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НАЦИОНАЛЬНЫЙ</w:t>
            </w:r>
          </w:p>
          <w:p w:rsidR="009C409C" w:rsidRPr="009B11A4" w:rsidRDefault="009C409C" w:rsidP="00ED3DEC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СТАНДАРТ</w:t>
            </w:r>
          </w:p>
          <w:p w:rsidR="009C409C" w:rsidRPr="009B11A4" w:rsidRDefault="009C409C" w:rsidP="00ED3DEC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РОССИЙСКОЙ</w:t>
            </w:r>
          </w:p>
          <w:p w:rsidR="009C409C" w:rsidRDefault="009C409C" w:rsidP="00ED3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1A4">
              <w:rPr>
                <w:rFonts w:ascii="Arial" w:eastAsia="Arial" w:hAnsi="Arial" w:cs="Arial"/>
                <w:b/>
                <w:color w:val="000000"/>
                <w:spacing w:val="60"/>
                <w:sz w:val="24"/>
                <w:lang w:eastAsia="ru-RU"/>
              </w:rPr>
              <w:t>ФЕДЕРАЦИИ</w:t>
            </w:r>
          </w:p>
        </w:tc>
        <w:tc>
          <w:tcPr>
            <w:tcW w:w="3115" w:type="dxa"/>
            <w:tcBorders>
              <w:right w:val="nil"/>
            </w:tcBorders>
            <w:vAlign w:val="center"/>
          </w:tcPr>
          <w:p w:rsidR="009C409C" w:rsidRPr="009D6810" w:rsidRDefault="009C409C" w:rsidP="00ED3DEC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D6810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:rsidR="009C409C" w:rsidRDefault="009C409C" w:rsidP="00ED3DEC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D6810">
              <w:rPr>
                <w:rFonts w:ascii="Arial" w:hAnsi="Arial" w:cs="Arial"/>
                <w:b/>
                <w:sz w:val="40"/>
                <w:szCs w:val="40"/>
              </w:rPr>
              <w:t>—</w:t>
            </w:r>
          </w:p>
          <w:p w:rsidR="009C409C" w:rsidRPr="009D6810" w:rsidRDefault="009C409C" w:rsidP="00ED3DEC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C409C" w:rsidRPr="009B11A4" w:rsidRDefault="009C409C" w:rsidP="00ED3DE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B11A4">
              <w:rPr>
                <w:rFonts w:ascii="Arial" w:hAnsi="Arial" w:cs="Arial"/>
                <w:sz w:val="24"/>
                <w:szCs w:val="24"/>
              </w:rPr>
              <w:t>(</w:t>
            </w:r>
            <w:r w:rsidRPr="009B11A4">
              <w:rPr>
                <w:rFonts w:ascii="Arial" w:hAnsi="Arial" w:cs="Arial"/>
                <w:i/>
                <w:sz w:val="24"/>
                <w:szCs w:val="24"/>
              </w:rPr>
              <w:t xml:space="preserve">проект,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9B11A4">
              <w:rPr>
                <w:rFonts w:ascii="Arial" w:hAnsi="Arial" w:cs="Arial"/>
                <w:i/>
                <w:sz w:val="24"/>
                <w:szCs w:val="24"/>
              </w:rPr>
              <w:t>первая редакция)</w:t>
            </w:r>
          </w:p>
        </w:tc>
      </w:tr>
    </w:tbl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0F0DCD" w:rsidRDefault="007D6472" w:rsidP="000F0DC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172A2">
        <w:rPr>
          <w:rFonts w:ascii="Arial" w:hAnsi="Arial" w:cs="Arial"/>
          <w:b/>
          <w:sz w:val="36"/>
          <w:szCs w:val="36"/>
        </w:rPr>
        <w:t xml:space="preserve">КОДЫ ОБМЕНА И ОБРАБОТКИ ИНФОРМАЦИИ ДЛЯ </w:t>
      </w:r>
      <w:r w:rsidR="003172A2" w:rsidRPr="003172A2">
        <w:rPr>
          <w:rFonts w:ascii="Arial" w:hAnsi="Arial" w:cs="Arial"/>
          <w:b/>
          <w:sz w:val="36"/>
          <w:szCs w:val="36"/>
        </w:rPr>
        <w:t>ШЕСТИТОЧЕЧНОГО ПРЕДСТАВЛЕНИЯ СИМВОЛОВ ПО СИСТЕМЕ БРАЙЛЯ В КОДИРОВКЕ ЮН</w:t>
      </w:r>
      <w:r w:rsidR="000F0DCD">
        <w:rPr>
          <w:rFonts w:ascii="Arial" w:hAnsi="Arial" w:cs="Arial"/>
          <w:b/>
          <w:sz w:val="36"/>
          <w:szCs w:val="36"/>
        </w:rPr>
        <w:t>ИКОД АЛФАВИТОВ ЯЗЫКОВ НАРОДОВ</w:t>
      </w:r>
    </w:p>
    <w:p w:rsidR="009B11A4" w:rsidRPr="003172A2" w:rsidRDefault="000F0DCD" w:rsidP="000F0DC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РОССИЙСКОЙ ФЕДЕРАЦИИ</w:t>
      </w: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A00E00" w:rsidRDefault="00A00E00" w:rsidP="009B11A4">
      <w:pPr>
        <w:jc w:val="center"/>
        <w:rPr>
          <w:rFonts w:ascii="Arial" w:hAnsi="Arial" w:cs="Arial"/>
          <w:sz w:val="24"/>
          <w:szCs w:val="24"/>
        </w:rPr>
      </w:pP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Pr="003172A2" w:rsidRDefault="003172A2" w:rsidP="003172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72A2">
        <w:rPr>
          <w:rFonts w:ascii="Arial" w:hAnsi="Arial" w:cs="Arial"/>
          <w:b/>
          <w:sz w:val="20"/>
          <w:szCs w:val="20"/>
        </w:rPr>
        <w:t xml:space="preserve">Настоящий проект стандарта </w:t>
      </w:r>
    </w:p>
    <w:p w:rsidR="009B11A4" w:rsidRPr="003172A2" w:rsidRDefault="003172A2" w:rsidP="003172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72A2">
        <w:rPr>
          <w:rFonts w:ascii="Arial" w:hAnsi="Arial" w:cs="Arial"/>
          <w:b/>
          <w:sz w:val="20"/>
          <w:szCs w:val="20"/>
        </w:rPr>
        <w:t>не подлежит применению до его утверждения</w:t>
      </w:r>
    </w:p>
    <w:p w:rsidR="009B11A4" w:rsidRDefault="009B11A4" w:rsidP="009B11A4">
      <w:pPr>
        <w:jc w:val="center"/>
        <w:rPr>
          <w:rFonts w:ascii="Arial" w:hAnsi="Arial" w:cs="Arial"/>
          <w:sz w:val="24"/>
          <w:szCs w:val="24"/>
        </w:rPr>
      </w:pPr>
    </w:p>
    <w:p w:rsidR="00FE791C" w:rsidRDefault="00FE791C" w:rsidP="009B11A4">
      <w:pPr>
        <w:jc w:val="center"/>
        <w:rPr>
          <w:rFonts w:ascii="Arial" w:hAnsi="Arial" w:cs="Arial"/>
          <w:sz w:val="24"/>
          <w:szCs w:val="24"/>
        </w:rPr>
      </w:pPr>
    </w:p>
    <w:p w:rsidR="003172A2" w:rsidRDefault="003172A2" w:rsidP="009B11A4">
      <w:pPr>
        <w:jc w:val="center"/>
        <w:rPr>
          <w:rFonts w:ascii="Arial" w:hAnsi="Arial" w:cs="Arial"/>
          <w:sz w:val="24"/>
          <w:szCs w:val="24"/>
        </w:rPr>
      </w:pPr>
    </w:p>
    <w:p w:rsidR="00301DCB" w:rsidRDefault="00301DCB" w:rsidP="009B11A4">
      <w:pPr>
        <w:jc w:val="center"/>
        <w:rPr>
          <w:rFonts w:ascii="Arial" w:hAnsi="Arial" w:cs="Arial"/>
          <w:sz w:val="24"/>
          <w:szCs w:val="24"/>
        </w:rPr>
      </w:pPr>
    </w:p>
    <w:p w:rsidR="00A00E00" w:rsidRDefault="00A00E00" w:rsidP="000C74F7">
      <w:pPr>
        <w:rPr>
          <w:rFonts w:ascii="Arial" w:hAnsi="Arial" w:cs="Arial"/>
          <w:sz w:val="24"/>
          <w:szCs w:val="24"/>
        </w:rPr>
      </w:pPr>
    </w:p>
    <w:p w:rsidR="00A00E00" w:rsidRDefault="00A00E00" w:rsidP="003172A2">
      <w:pPr>
        <w:jc w:val="center"/>
        <w:rPr>
          <w:rFonts w:ascii="Arial" w:hAnsi="Arial" w:cs="Arial"/>
          <w:sz w:val="24"/>
          <w:szCs w:val="24"/>
        </w:rPr>
      </w:pPr>
    </w:p>
    <w:p w:rsidR="003172A2" w:rsidRPr="00897F00" w:rsidRDefault="003172A2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7F00">
        <w:rPr>
          <w:rFonts w:ascii="Arial" w:hAnsi="Arial" w:cs="Arial"/>
          <w:b/>
          <w:sz w:val="20"/>
          <w:szCs w:val="20"/>
        </w:rPr>
        <w:t>Москва</w:t>
      </w:r>
    </w:p>
    <w:p w:rsidR="003172A2" w:rsidRPr="00897F00" w:rsidRDefault="003172A2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7F00">
        <w:rPr>
          <w:rFonts w:ascii="Arial" w:hAnsi="Arial" w:cs="Arial"/>
          <w:b/>
          <w:sz w:val="20"/>
          <w:szCs w:val="20"/>
        </w:rPr>
        <w:t>Стандартинформ</w:t>
      </w:r>
    </w:p>
    <w:p w:rsidR="000C74F7" w:rsidRPr="00897F00" w:rsidRDefault="00CD42C6" w:rsidP="00A00E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7F00">
        <w:rPr>
          <w:rFonts w:ascii="Arial" w:hAnsi="Arial" w:cs="Arial"/>
          <w:b/>
          <w:sz w:val="20"/>
          <w:szCs w:val="20"/>
        </w:rPr>
        <w:t>20</w:t>
      </w:r>
    </w:p>
    <w:p w:rsidR="000C74F7" w:rsidRDefault="009C40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384175</wp:posOffset>
                </wp:positionV>
                <wp:extent cx="550545" cy="590550"/>
                <wp:effectExtent l="0" t="0" r="190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DEC" w:rsidRDefault="00ED3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19.05pt;margin-top:30.25pt;width:43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" fillcolor="white [3212]" stroked="f" strokeweight=".5pt">
                <v:textbox>
                  <w:txbxContent>
                    <w:p w:rsidR="00ED3DEC" w:rsidRDefault="00ED3DEC"/>
                  </w:txbxContent>
                </v:textbox>
              </v:shape>
            </w:pict>
          </mc:Fallback>
        </mc:AlternateContent>
      </w:r>
      <w:r w:rsidR="000C74F7">
        <w:rPr>
          <w:rFonts w:ascii="Arial" w:hAnsi="Arial" w:cs="Arial"/>
          <w:b/>
          <w:sz w:val="24"/>
          <w:szCs w:val="24"/>
        </w:rPr>
        <w:br w:type="page"/>
      </w:r>
    </w:p>
    <w:p w:rsidR="003172A2" w:rsidRPr="003A7DBB" w:rsidRDefault="00E4485B" w:rsidP="00AD1E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A7DBB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:rsidR="00E4485B" w:rsidRPr="00D3153A" w:rsidRDefault="00E4485B" w:rsidP="00D3153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485B" w:rsidRDefault="006F6349" w:rsidP="00512E85">
      <w:pPr>
        <w:pStyle w:val="a8"/>
        <w:shd w:val="clear" w:color="auto" w:fill="auto"/>
        <w:tabs>
          <w:tab w:val="left" w:pos="733"/>
        </w:tabs>
        <w:spacing w:line="240" w:lineRule="auto"/>
        <w:ind w:firstLine="709"/>
        <w:jc w:val="both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1</w:t>
      </w:r>
      <w:r w:rsidR="00E4485B" w:rsidRPr="00512E85">
        <w:rPr>
          <w:rStyle w:val="11"/>
          <w:color w:val="000000"/>
          <w:sz w:val="24"/>
          <w:szCs w:val="24"/>
        </w:rPr>
        <w:t xml:space="preserve"> РАЗРАБОТАН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 «СТАНДАРТИНФОРМ») совместно с Негосударственным учреждением «Институт профессиональной реабилитации и подготовки персонала Общероссийской общественной организации инвалидов Всероссийского ордена Трудового Красного Знамени общества слепых «</w:t>
      </w:r>
      <w:proofErr w:type="spellStart"/>
      <w:r w:rsidR="00E4485B" w:rsidRPr="00512E85">
        <w:rPr>
          <w:rStyle w:val="11"/>
          <w:color w:val="000000"/>
          <w:sz w:val="24"/>
          <w:szCs w:val="24"/>
        </w:rPr>
        <w:t>Реакомп</w:t>
      </w:r>
      <w:proofErr w:type="spellEnd"/>
      <w:r w:rsidR="00E4485B" w:rsidRPr="00512E85">
        <w:rPr>
          <w:rStyle w:val="11"/>
          <w:color w:val="000000"/>
          <w:sz w:val="24"/>
          <w:szCs w:val="24"/>
        </w:rPr>
        <w:t>» (НУ ИПРПП ВОС «</w:t>
      </w:r>
      <w:proofErr w:type="spellStart"/>
      <w:r w:rsidR="00E4485B" w:rsidRPr="00512E85">
        <w:rPr>
          <w:rStyle w:val="11"/>
          <w:color w:val="000000"/>
          <w:sz w:val="24"/>
          <w:szCs w:val="24"/>
        </w:rPr>
        <w:t>Реакомп</w:t>
      </w:r>
      <w:proofErr w:type="spellEnd"/>
      <w:r w:rsidR="0051424F" w:rsidRPr="00512E85">
        <w:rPr>
          <w:rStyle w:val="11"/>
          <w:color w:val="000000"/>
          <w:sz w:val="24"/>
          <w:szCs w:val="24"/>
        </w:rPr>
        <w:t>»</w:t>
      </w:r>
      <w:r w:rsidR="00ED3DEC">
        <w:rPr>
          <w:rStyle w:val="11"/>
          <w:color w:val="000000"/>
          <w:sz w:val="24"/>
          <w:szCs w:val="24"/>
        </w:rPr>
        <w:t>)</w:t>
      </w:r>
    </w:p>
    <w:p w:rsidR="00ED3DEC" w:rsidRPr="00512E85" w:rsidRDefault="00ED3DEC" w:rsidP="00512E85">
      <w:pPr>
        <w:pStyle w:val="a8"/>
        <w:shd w:val="clear" w:color="auto" w:fill="auto"/>
        <w:tabs>
          <w:tab w:val="left" w:pos="733"/>
        </w:tabs>
        <w:spacing w:line="240" w:lineRule="auto"/>
        <w:ind w:firstLine="709"/>
        <w:jc w:val="both"/>
        <w:rPr>
          <w:sz w:val="24"/>
          <w:szCs w:val="24"/>
        </w:rPr>
      </w:pPr>
    </w:p>
    <w:p w:rsidR="00D3153A" w:rsidRDefault="006F6349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3153A" w:rsidRPr="00512E85">
        <w:rPr>
          <w:rFonts w:ascii="Arial" w:hAnsi="Arial" w:cs="Arial"/>
          <w:sz w:val="24"/>
          <w:szCs w:val="24"/>
        </w:rPr>
        <w:t xml:space="preserve"> ВНЕСЕН Техническим комитетом по стандартизации ТК 381 «Технические средства и услуги для инвалидов и других маломобильных групп населения»</w:t>
      </w:r>
    </w:p>
    <w:p w:rsidR="00ED3DEC" w:rsidRPr="00512E85" w:rsidRDefault="00ED3DEC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53A" w:rsidRDefault="006F6349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3153A" w:rsidRPr="00512E85">
        <w:rPr>
          <w:rFonts w:ascii="Arial" w:hAnsi="Arial" w:cs="Arial"/>
          <w:sz w:val="24"/>
          <w:szCs w:val="24"/>
        </w:rPr>
        <w:t xml:space="preserve"> УТВЕРЖДЕН И ВВЕДЕН В ДЕЙСТВИЕ Приказом Федерального агентства по техническому регулированию и метрологии…</w:t>
      </w:r>
    </w:p>
    <w:p w:rsidR="00ED3DEC" w:rsidRPr="00512E85" w:rsidRDefault="00ED3DEC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53A" w:rsidRPr="00512E85" w:rsidRDefault="006F6349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3153A" w:rsidRPr="00512E85">
        <w:rPr>
          <w:rFonts w:ascii="Arial" w:hAnsi="Arial" w:cs="Arial"/>
          <w:sz w:val="24"/>
          <w:szCs w:val="24"/>
        </w:rPr>
        <w:t xml:space="preserve"> ВВЕДЕН ВПЕРВЫЕ</w:t>
      </w:r>
    </w:p>
    <w:p w:rsidR="00D3153A" w:rsidRPr="00512E85" w:rsidRDefault="00D3153A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24F" w:rsidRPr="00512E85" w:rsidRDefault="0051424F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153A" w:rsidRPr="00512E85" w:rsidRDefault="00D3153A" w:rsidP="00512E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Правила применения настоящего стандарта установлены в статье 26 Федерального закона от 29 июня 2015 г. </w:t>
      </w: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№ </w:t>
      </w: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</w:t>
      </w:r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(</w:t>
      </w:r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  <w:lang w:val="en-US"/>
        </w:rPr>
        <w:t>www</w:t>
      </w:r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</w:rPr>
        <w:t>.</w:t>
      </w:r>
      <w:proofErr w:type="spellStart"/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  <w:lang w:val="en-US"/>
        </w:rPr>
        <w:t>gost</w:t>
      </w:r>
      <w:proofErr w:type="spellEnd"/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</w:rPr>
        <w:t>.</w:t>
      </w:r>
      <w:proofErr w:type="spellStart"/>
      <w:r w:rsidRPr="00512E85">
        <w:rPr>
          <w:rFonts w:ascii="Arial" w:eastAsia="Times New Roman" w:hAnsi="Arial" w:cs="Arial"/>
          <w:i/>
          <w:iCs/>
          <w:color w:val="0066CC"/>
          <w:sz w:val="24"/>
          <w:szCs w:val="24"/>
          <w:u w:val="single"/>
          <w:lang w:val="en-US"/>
        </w:rPr>
        <w:t>ru</w:t>
      </w:r>
      <w:proofErr w:type="spellEnd"/>
      <w:r w:rsidRPr="00512E85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E4485B" w:rsidRPr="00301DCB" w:rsidRDefault="00E4485B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24F" w:rsidRPr="00301DCB" w:rsidRDefault="0051424F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24F" w:rsidRPr="00301DCB" w:rsidRDefault="0051424F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24F" w:rsidRPr="00301DCB" w:rsidRDefault="0051424F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24F" w:rsidRPr="00301DCB" w:rsidRDefault="0051424F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24F" w:rsidRPr="00301DCB" w:rsidRDefault="0051424F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24F" w:rsidRPr="00301DCB" w:rsidRDefault="0051424F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10FF" w:rsidRPr="00301DCB" w:rsidRDefault="003110FF" w:rsidP="003110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B" w:rsidRDefault="00301DCB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DEC" w:rsidRPr="00301DCB" w:rsidRDefault="00ED3DEC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B" w:rsidRPr="00301DCB" w:rsidRDefault="00301DCB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B" w:rsidRPr="00301DCB" w:rsidRDefault="00301DCB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B" w:rsidRPr="00301DCB" w:rsidRDefault="00301DCB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B" w:rsidRPr="00301DCB" w:rsidRDefault="00301DCB" w:rsidP="00E44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424F" w:rsidRDefault="003110FF" w:rsidP="00301DC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35C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D3D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Стандартинформ оформление</w:t>
      </w:r>
      <w:r w:rsidR="00CD42C6" w:rsidRPr="00B35C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</w:p>
    <w:p w:rsidR="00ED3DEC" w:rsidRPr="00B35C2D" w:rsidRDefault="00ED3DEC" w:rsidP="00301D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424F" w:rsidRDefault="001217CA" w:rsidP="00B35C2D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54668" wp14:editId="044AE39E">
                <wp:simplePos x="0" y="0"/>
                <wp:positionH relativeFrom="column">
                  <wp:posOffset>-198120</wp:posOffset>
                </wp:positionH>
                <wp:positionV relativeFrom="paragraph">
                  <wp:posOffset>654685</wp:posOffset>
                </wp:positionV>
                <wp:extent cx="428625" cy="30480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DEC" w:rsidRPr="008B50F4" w:rsidRDefault="00ED3DEC" w:rsidP="007615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4668" id="Надпись 5" o:spid="_x0000_s1027" type="#_x0000_t202" style="position:absolute;left:0;text-align:left;margin-left:-15.6pt;margin-top:51.55pt;width:3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" fillcolor="window" stroked="f" strokeweight=".5pt">
                <v:textbox>
                  <w:txbxContent>
                    <w:p w:rsidR="00ED3DEC" w:rsidRPr="008B50F4" w:rsidRDefault="00ED3DEC" w:rsidP="007615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84EB6" wp14:editId="4890592F">
                <wp:simplePos x="0" y="0"/>
                <wp:positionH relativeFrom="column">
                  <wp:posOffset>5457825</wp:posOffset>
                </wp:positionH>
                <wp:positionV relativeFrom="paragraph">
                  <wp:posOffset>639445</wp:posOffset>
                </wp:positionV>
                <wp:extent cx="754380" cy="480060"/>
                <wp:effectExtent l="0" t="0" r="762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DEC" w:rsidRPr="008B50F4" w:rsidRDefault="00ED3DEC" w:rsidP="005D3042">
                            <w:pPr>
                              <w:rPr>
                                <w:lang w:val="en-US"/>
                              </w:rPr>
                            </w:pPr>
                            <w:r w:rsidRPr="00FB4E44">
                              <w:rPr>
                                <w:color w:val="FFFFFF" w:themeColor="background1"/>
                                <w:lang w:val="en-US"/>
                              </w:rPr>
                              <w:t>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4EB6" id="Надпись 2" o:spid="_x0000_s1028" type="#_x0000_t202" style="position:absolute;left:0;text-align:left;margin-left:429.75pt;margin-top:50.35pt;width:59.4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" fillcolor="white [3212]" stroked="f" strokeweight=".5pt">
                <v:textbox>
                  <w:txbxContent>
                    <w:p w:rsidR="00ED3DEC" w:rsidRPr="008B50F4" w:rsidRDefault="00ED3DEC" w:rsidP="005D3042">
                      <w:pPr>
                        <w:rPr>
                          <w:lang w:val="en-US"/>
                        </w:rPr>
                      </w:pPr>
                      <w:r w:rsidRPr="00FB4E44">
                        <w:rPr>
                          <w:color w:val="FFFFFF" w:themeColor="background1"/>
                          <w:lang w:val="en-US"/>
                        </w:rPr>
                        <w:t>142</w:t>
                      </w:r>
                    </w:p>
                  </w:txbxContent>
                </v:textbox>
              </v:shape>
            </w:pict>
          </mc:Fallback>
        </mc:AlternateContent>
      </w:r>
      <w:r w:rsidR="003110FF" w:rsidRPr="00B35C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  <w:r w:rsidR="00B35C2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1424F">
        <w:rPr>
          <w:rFonts w:ascii="Arial" w:hAnsi="Arial" w:cs="Arial"/>
          <w:b/>
          <w:sz w:val="24"/>
          <w:szCs w:val="24"/>
        </w:rPr>
        <w:br w:type="page"/>
      </w:r>
    </w:p>
    <w:p w:rsidR="0051424F" w:rsidRPr="00CF291D" w:rsidRDefault="009659FB" w:rsidP="00EE1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291D">
        <w:rPr>
          <w:rFonts w:ascii="Arial" w:hAnsi="Arial" w:cs="Arial"/>
          <w:b/>
          <w:sz w:val="24"/>
          <w:szCs w:val="24"/>
        </w:rPr>
        <w:lastRenderedPageBreak/>
        <w:t>Содержание</w:t>
      </w:r>
    </w:p>
    <w:p w:rsidR="009659FB" w:rsidRDefault="009659FB" w:rsidP="00965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0"/>
        <w:gridCol w:w="1125"/>
      </w:tblGrid>
      <w:tr w:rsidR="009659FB" w:rsidRPr="00597BCB" w:rsidTr="001217CA">
        <w:tc>
          <w:tcPr>
            <w:tcW w:w="8220" w:type="dxa"/>
          </w:tcPr>
          <w:p w:rsidR="009659FB" w:rsidRPr="00B35C2D" w:rsidRDefault="00B76003" w:rsidP="00B35C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8756EC" w:rsidRPr="00B35C2D">
              <w:rPr>
                <w:rFonts w:ascii="Arial" w:hAnsi="Arial" w:cs="Arial"/>
                <w:sz w:val="24"/>
                <w:szCs w:val="24"/>
              </w:rPr>
              <w:t>Область применения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…………………</w:t>
            </w:r>
            <w:proofErr w:type="gramStart"/>
            <w:r w:rsidR="001217CA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1217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1217CA">
        <w:tc>
          <w:tcPr>
            <w:tcW w:w="8220" w:type="dxa"/>
          </w:tcPr>
          <w:p w:rsidR="009659FB" w:rsidRPr="00B35C2D" w:rsidRDefault="00144B91" w:rsidP="00B35C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2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 xml:space="preserve"> Термины и определения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</w:t>
            </w:r>
            <w:r w:rsidR="001217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1217CA">
        <w:tc>
          <w:tcPr>
            <w:tcW w:w="8220" w:type="dxa"/>
          </w:tcPr>
          <w:p w:rsidR="009659FB" w:rsidRPr="00B35C2D" w:rsidRDefault="00CF617D" w:rsidP="00B35C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2B3C23" w:rsidRPr="00B35C2D">
              <w:rPr>
                <w:rFonts w:ascii="Arial" w:hAnsi="Arial" w:cs="Arial"/>
                <w:sz w:val="24"/>
                <w:szCs w:val="24"/>
              </w:rPr>
              <w:t xml:space="preserve"> Рельефно-т</w:t>
            </w:r>
            <w:r w:rsidR="004C216D" w:rsidRPr="00B35C2D">
              <w:rPr>
                <w:rFonts w:ascii="Arial" w:hAnsi="Arial" w:cs="Arial"/>
                <w:sz w:val="24"/>
                <w:szCs w:val="24"/>
              </w:rPr>
              <w:t>очечные шрифты по системе Брайля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1217CA">
        <w:tc>
          <w:tcPr>
            <w:tcW w:w="8220" w:type="dxa"/>
          </w:tcPr>
          <w:p w:rsidR="009659FB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2B3C23" w:rsidRPr="00B35C2D">
              <w:rPr>
                <w:rFonts w:ascii="Arial" w:hAnsi="Arial" w:cs="Arial"/>
                <w:sz w:val="24"/>
                <w:szCs w:val="24"/>
              </w:rPr>
              <w:t>.1 Башкирский язык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BE444E" w:rsidRPr="00B35C2D">
              <w:rPr>
                <w:rFonts w:ascii="Arial" w:hAnsi="Arial" w:cs="Arial"/>
                <w:sz w:val="24"/>
                <w:szCs w:val="24"/>
              </w:rPr>
              <w:t>.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…………………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……</w:t>
            </w:r>
            <w:r w:rsidR="001217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1217CA">
        <w:tc>
          <w:tcPr>
            <w:tcW w:w="8220" w:type="dxa"/>
          </w:tcPr>
          <w:p w:rsidR="009659FB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.2</w:t>
            </w:r>
            <w:r w:rsidR="00FF7B0E" w:rsidRPr="00B35C2D">
              <w:rPr>
                <w:rFonts w:ascii="Arial" w:hAnsi="Arial" w:cs="Arial"/>
                <w:sz w:val="24"/>
                <w:szCs w:val="24"/>
              </w:rPr>
              <w:t xml:space="preserve"> Калмыцкий язык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………</w:t>
            </w:r>
            <w:r w:rsidR="001217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1217CA">
        <w:tc>
          <w:tcPr>
            <w:tcW w:w="8220" w:type="dxa"/>
          </w:tcPr>
          <w:p w:rsidR="009659FB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.3</w:t>
            </w:r>
            <w:r w:rsidR="00FF7B0E" w:rsidRPr="00B35C2D">
              <w:rPr>
                <w:rFonts w:ascii="Arial" w:hAnsi="Arial" w:cs="Arial"/>
                <w:sz w:val="24"/>
                <w:szCs w:val="24"/>
              </w:rPr>
              <w:t xml:space="preserve"> Русский язык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1217CA">
        <w:tc>
          <w:tcPr>
            <w:tcW w:w="8220" w:type="dxa"/>
          </w:tcPr>
          <w:p w:rsidR="009659FB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.4</w:t>
            </w:r>
            <w:r w:rsidR="00FF7B0E" w:rsidRPr="00B35C2D">
              <w:rPr>
                <w:rFonts w:ascii="Arial" w:hAnsi="Arial" w:cs="Arial"/>
                <w:sz w:val="24"/>
                <w:szCs w:val="24"/>
              </w:rPr>
              <w:t xml:space="preserve"> Татарский язык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 w:rsidR="00AA2AE9" w:rsidRPr="00B35C2D">
              <w:rPr>
                <w:rFonts w:ascii="Arial" w:hAnsi="Arial" w:cs="Arial"/>
                <w:sz w:val="24"/>
                <w:szCs w:val="24"/>
              </w:rPr>
              <w:t>..</w:t>
            </w:r>
            <w:r w:rsidR="001217CA">
              <w:rPr>
                <w:rFonts w:ascii="Arial" w:hAnsi="Arial" w:cs="Arial"/>
                <w:sz w:val="24"/>
                <w:szCs w:val="24"/>
              </w:rPr>
              <w:t>……..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</w:t>
            </w:r>
            <w:r w:rsidR="001217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9FB" w:rsidRPr="00597BCB" w:rsidTr="001217CA">
        <w:tc>
          <w:tcPr>
            <w:tcW w:w="8220" w:type="dxa"/>
          </w:tcPr>
          <w:p w:rsidR="009659FB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.5</w:t>
            </w:r>
            <w:r w:rsidR="00FF7B0E" w:rsidRPr="00B35C2D">
              <w:rPr>
                <w:rFonts w:ascii="Arial" w:hAnsi="Arial" w:cs="Arial"/>
                <w:sz w:val="24"/>
                <w:szCs w:val="24"/>
              </w:rPr>
              <w:t xml:space="preserve"> Тувинский язык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…………</w:t>
            </w:r>
            <w:r w:rsidR="00AA2AE9" w:rsidRPr="00B35C2D">
              <w:rPr>
                <w:rFonts w:ascii="Arial" w:hAnsi="Arial" w:cs="Arial"/>
                <w:sz w:val="24"/>
                <w:szCs w:val="24"/>
              </w:rPr>
              <w:t>.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……….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</w:t>
            </w:r>
            <w:r w:rsidR="001217CA">
              <w:rPr>
                <w:rFonts w:ascii="Arial" w:hAnsi="Arial" w:cs="Arial"/>
                <w:sz w:val="24"/>
                <w:szCs w:val="24"/>
              </w:rPr>
              <w:t>…...</w:t>
            </w:r>
          </w:p>
        </w:tc>
        <w:tc>
          <w:tcPr>
            <w:tcW w:w="1125" w:type="dxa"/>
          </w:tcPr>
          <w:p w:rsidR="009659FB" w:rsidRPr="003F3F8C" w:rsidRDefault="009659FB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1217CA">
        <w:tc>
          <w:tcPr>
            <w:tcW w:w="8220" w:type="dxa"/>
          </w:tcPr>
          <w:p w:rsidR="00FF7B0E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.6</w:t>
            </w:r>
            <w:r w:rsidR="00FF7B0E" w:rsidRPr="00B35C2D">
              <w:rPr>
                <w:rFonts w:ascii="Arial" w:hAnsi="Arial" w:cs="Arial"/>
                <w:sz w:val="24"/>
                <w:szCs w:val="24"/>
              </w:rPr>
              <w:t xml:space="preserve"> Удмуртский язык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……………………………………………...</w:t>
            </w:r>
            <w:r w:rsidR="00B35C2D">
              <w:rPr>
                <w:rFonts w:ascii="Arial" w:hAnsi="Arial" w:cs="Arial"/>
                <w:sz w:val="24"/>
                <w:szCs w:val="24"/>
              </w:rPr>
              <w:t>…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……</w:t>
            </w:r>
            <w:r w:rsidR="001217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125" w:type="dxa"/>
          </w:tcPr>
          <w:p w:rsidR="00FF7B0E" w:rsidRPr="003F3F8C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1217CA">
        <w:tc>
          <w:tcPr>
            <w:tcW w:w="8220" w:type="dxa"/>
          </w:tcPr>
          <w:p w:rsidR="00FF7B0E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.7</w:t>
            </w:r>
            <w:r w:rsidR="00FF7B0E" w:rsidRPr="00B35C2D">
              <w:rPr>
                <w:rFonts w:ascii="Arial" w:hAnsi="Arial" w:cs="Arial"/>
                <w:sz w:val="24"/>
                <w:szCs w:val="24"/>
              </w:rPr>
              <w:t xml:space="preserve"> Украинский язык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………….</w:t>
            </w:r>
            <w:r w:rsidR="00597BCB" w:rsidRPr="00B35C2D">
              <w:rPr>
                <w:rFonts w:ascii="Arial" w:hAnsi="Arial" w:cs="Arial"/>
                <w:sz w:val="24"/>
                <w:szCs w:val="24"/>
              </w:rPr>
              <w:t>......</w:t>
            </w:r>
          </w:p>
        </w:tc>
        <w:tc>
          <w:tcPr>
            <w:tcW w:w="1125" w:type="dxa"/>
          </w:tcPr>
          <w:p w:rsidR="00FF7B0E" w:rsidRPr="003F3F8C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1217CA">
        <w:tc>
          <w:tcPr>
            <w:tcW w:w="8220" w:type="dxa"/>
          </w:tcPr>
          <w:p w:rsidR="00FF7B0E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.8</w:t>
            </w:r>
            <w:r w:rsidR="00FF7B0E" w:rsidRPr="00B35C2D">
              <w:rPr>
                <w:rFonts w:ascii="Arial" w:hAnsi="Arial" w:cs="Arial"/>
                <w:sz w:val="24"/>
                <w:szCs w:val="24"/>
              </w:rPr>
              <w:t xml:space="preserve"> Чувашский язык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1125" w:type="dxa"/>
          </w:tcPr>
          <w:p w:rsidR="00FF7B0E" w:rsidRPr="003F3F8C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1217CA">
        <w:tc>
          <w:tcPr>
            <w:tcW w:w="8220" w:type="dxa"/>
          </w:tcPr>
          <w:p w:rsidR="00FF7B0E" w:rsidRPr="00B35C2D" w:rsidRDefault="00CF617D" w:rsidP="00B35C2D">
            <w:pPr>
              <w:spacing w:line="360" w:lineRule="auto"/>
              <w:ind w:firstLine="459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3</w:t>
            </w:r>
            <w:r w:rsidR="003C3929" w:rsidRPr="00B35C2D">
              <w:rPr>
                <w:rFonts w:ascii="Arial" w:hAnsi="Arial" w:cs="Arial"/>
                <w:sz w:val="24"/>
                <w:szCs w:val="24"/>
              </w:rPr>
              <w:t>.9</w:t>
            </w:r>
            <w:r w:rsidR="001217CA">
              <w:rPr>
                <w:rFonts w:ascii="Arial" w:hAnsi="Arial" w:cs="Arial"/>
                <w:sz w:val="24"/>
                <w:szCs w:val="24"/>
              </w:rPr>
              <w:t xml:space="preserve"> Якутский язык……………………………………………………………</w:t>
            </w:r>
          </w:p>
        </w:tc>
        <w:tc>
          <w:tcPr>
            <w:tcW w:w="1125" w:type="dxa"/>
          </w:tcPr>
          <w:p w:rsidR="00FF7B0E" w:rsidRPr="003F3F8C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B0E" w:rsidRPr="00597BCB" w:rsidTr="001217CA">
        <w:trPr>
          <w:trHeight w:val="553"/>
        </w:trPr>
        <w:tc>
          <w:tcPr>
            <w:tcW w:w="8220" w:type="dxa"/>
          </w:tcPr>
          <w:p w:rsidR="00FF7B0E" w:rsidRPr="00B35C2D" w:rsidRDefault="00205B03" w:rsidP="00ED3DEC">
            <w:pPr>
              <w:spacing w:line="360" w:lineRule="auto"/>
              <w:ind w:left="1735" w:hanging="1735"/>
              <w:rPr>
                <w:rFonts w:ascii="Arial" w:hAnsi="Arial" w:cs="Arial"/>
                <w:sz w:val="24"/>
                <w:szCs w:val="24"/>
              </w:rPr>
            </w:pPr>
            <w:r w:rsidRPr="00B35C2D">
              <w:rPr>
                <w:rFonts w:ascii="Arial" w:hAnsi="Arial" w:cs="Arial"/>
                <w:sz w:val="24"/>
                <w:szCs w:val="24"/>
              </w:rPr>
              <w:t>Приложение А</w:t>
            </w:r>
            <w:r w:rsidR="00B35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5C2D" w:rsidRPr="00B35C2D">
              <w:rPr>
                <w:rFonts w:ascii="Arial" w:hAnsi="Arial" w:cs="Arial"/>
                <w:sz w:val="24"/>
                <w:szCs w:val="24"/>
              </w:rPr>
              <w:t>(справочное)</w:t>
            </w:r>
            <w:r w:rsidR="00B35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5C2D" w:rsidRPr="00B35C2D">
              <w:rPr>
                <w:rFonts w:ascii="Arial" w:hAnsi="Arial" w:cs="Arial"/>
                <w:sz w:val="24"/>
                <w:szCs w:val="24"/>
              </w:rPr>
              <w:t>Русский язык до реформы орфографии 1918</w:t>
            </w:r>
            <w:r w:rsidR="00B35C2D">
              <w:rPr>
                <w:rFonts w:ascii="Arial" w:hAnsi="Arial" w:cs="Arial"/>
                <w:sz w:val="24"/>
                <w:szCs w:val="24"/>
              </w:rPr>
              <w:t> </w:t>
            </w:r>
            <w:r w:rsidR="00B35C2D" w:rsidRPr="00B35C2D">
              <w:rPr>
                <w:rFonts w:ascii="Arial" w:hAnsi="Arial" w:cs="Arial"/>
                <w:sz w:val="24"/>
                <w:szCs w:val="24"/>
              </w:rPr>
              <w:t>года</w:t>
            </w:r>
            <w:r w:rsidR="00B35C2D">
              <w:rPr>
                <w:rFonts w:ascii="Arial" w:hAnsi="Arial" w:cs="Arial"/>
                <w:sz w:val="24"/>
                <w:szCs w:val="24"/>
              </w:rPr>
              <w:t>…………</w:t>
            </w:r>
            <w:r w:rsidR="00B35C2D" w:rsidRPr="00B35C2D">
              <w:rPr>
                <w:rFonts w:ascii="Arial" w:hAnsi="Arial" w:cs="Arial"/>
                <w:sz w:val="24"/>
                <w:szCs w:val="24"/>
              </w:rPr>
              <w:t>…</w:t>
            </w:r>
            <w:r w:rsidR="00ED3DEC">
              <w:rPr>
                <w:rFonts w:ascii="Arial" w:hAnsi="Arial" w:cs="Arial"/>
                <w:sz w:val="24"/>
                <w:szCs w:val="24"/>
              </w:rPr>
              <w:t>…</w:t>
            </w:r>
            <w:r w:rsidR="001217CA">
              <w:rPr>
                <w:rFonts w:ascii="Arial" w:hAnsi="Arial" w:cs="Arial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1125" w:type="dxa"/>
          </w:tcPr>
          <w:p w:rsidR="00FF7B0E" w:rsidRDefault="00FF7B0E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7CA" w:rsidRPr="003F3F8C" w:rsidRDefault="001217CA" w:rsidP="008756EC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461B" w:rsidRDefault="007756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E96FA" wp14:editId="2F02B14A">
                <wp:simplePos x="0" y="0"/>
                <wp:positionH relativeFrom="margin">
                  <wp:posOffset>-432435</wp:posOffset>
                </wp:positionH>
                <wp:positionV relativeFrom="paragraph">
                  <wp:posOffset>4476750</wp:posOffset>
                </wp:positionV>
                <wp:extent cx="822960" cy="57912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DEC" w:rsidRPr="00FB4E44" w:rsidRDefault="00ED3DEC" w:rsidP="00FB4E44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96FA" id="Надпись 3" o:spid="_x0000_s1029" type="#_x0000_t202" style="position:absolute;margin-left:-34.05pt;margin-top:352.5pt;width:64.8pt;height:4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" fillcolor="window" stroked="f" strokeweight=".5pt">
                <v:textbox>
                  <w:txbxContent>
                    <w:p w:rsidR="00ED3DEC" w:rsidRPr="00FB4E44" w:rsidRDefault="00ED3DEC" w:rsidP="00FB4E44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1F2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54668" wp14:editId="044AE39E">
                <wp:simplePos x="0" y="0"/>
                <wp:positionH relativeFrom="margin">
                  <wp:posOffset>5540375</wp:posOffset>
                </wp:positionH>
                <wp:positionV relativeFrom="paragraph">
                  <wp:posOffset>4867275</wp:posOffset>
                </wp:positionV>
                <wp:extent cx="428625" cy="30480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DEC" w:rsidRPr="008B50F4" w:rsidRDefault="00ED3DEC" w:rsidP="007615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4668" id="Надпись 6" o:spid="_x0000_s1030" type="#_x0000_t202" style="position:absolute;margin-left:436.25pt;margin-top:383.25pt;width:3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" fillcolor="window" stroked="f" strokeweight=".5pt">
                <v:textbox>
                  <w:txbxContent>
                    <w:p w:rsidR="00ED3DEC" w:rsidRPr="008B50F4" w:rsidRDefault="00ED3DEC" w:rsidP="007615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9FB">
        <w:rPr>
          <w:rFonts w:ascii="Arial" w:hAnsi="Arial" w:cs="Arial"/>
          <w:b/>
          <w:sz w:val="24"/>
          <w:szCs w:val="24"/>
        </w:rPr>
        <w:br w:type="page"/>
      </w:r>
    </w:p>
    <w:p w:rsidR="00CD7C44" w:rsidRPr="003A7DBB" w:rsidRDefault="00CD7C44" w:rsidP="00B35C2D">
      <w:pPr>
        <w:pStyle w:val="1"/>
        <w:spacing w:before="0" w:after="0" w:line="360" w:lineRule="auto"/>
        <w:ind w:firstLine="709"/>
        <w:jc w:val="center"/>
        <w:rPr>
          <w:sz w:val="28"/>
          <w:szCs w:val="28"/>
        </w:rPr>
      </w:pPr>
      <w:r w:rsidRPr="003A7DBB">
        <w:rPr>
          <w:sz w:val="28"/>
          <w:szCs w:val="28"/>
        </w:rPr>
        <w:lastRenderedPageBreak/>
        <w:t>Введение</w:t>
      </w:r>
    </w:p>
    <w:p w:rsidR="00CD7C44" w:rsidRDefault="00ED3DEC" w:rsidP="00CD7C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с</w:t>
      </w:r>
      <w:r w:rsidR="00CD7C44">
        <w:rPr>
          <w:rFonts w:ascii="Arial" w:hAnsi="Arial" w:cs="Arial"/>
          <w:sz w:val="24"/>
          <w:szCs w:val="24"/>
        </w:rPr>
        <w:t>тандарт предназначен для обеспечения единого подхода к процессу издания книг, напечатанных рельефно-точечным шрифтом по системе Брайля, на языках народов Российской федерации.</w:t>
      </w:r>
    </w:p>
    <w:p w:rsidR="00DD75FE" w:rsidRPr="00DD75FE" w:rsidRDefault="00ED3DEC" w:rsidP="00DD75FE">
      <w:pPr>
        <w:pStyle w:val="ab"/>
        <w:tabs>
          <w:tab w:val="left" w:pos="1070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стандарт</w:t>
      </w:r>
      <w:r w:rsidR="00DD75FE" w:rsidRPr="00DD75FE">
        <w:rPr>
          <w:rFonts w:ascii="Arial" w:hAnsi="Arial" w:cs="Arial"/>
          <w:sz w:val="24"/>
          <w:szCs w:val="24"/>
        </w:rPr>
        <w:t xml:space="preserve"> мо</w:t>
      </w:r>
      <w:r>
        <w:rPr>
          <w:rFonts w:ascii="Arial" w:hAnsi="Arial" w:cs="Arial"/>
          <w:sz w:val="24"/>
          <w:szCs w:val="24"/>
        </w:rPr>
        <w:t>жет</w:t>
      </w:r>
      <w:r w:rsidR="00DD75FE" w:rsidRPr="00DD75FE">
        <w:rPr>
          <w:rFonts w:ascii="Arial" w:hAnsi="Arial" w:cs="Arial"/>
          <w:sz w:val="24"/>
          <w:szCs w:val="24"/>
        </w:rPr>
        <w:t xml:space="preserve"> быть использован в специализированных издательствах и коррекционных учебных заведениях, </w:t>
      </w:r>
      <w:r w:rsidR="00780890">
        <w:rPr>
          <w:rFonts w:ascii="Arial" w:hAnsi="Arial" w:cs="Arial"/>
          <w:sz w:val="24"/>
          <w:szCs w:val="24"/>
        </w:rPr>
        <w:t xml:space="preserve">в </w:t>
      </w:r>
      <w:r w:rsidR="00780890" w:rsidRPr="00DD75FE">
        <w:rPr>
          <w:rFonts w:ascii="Arial" w:hAnsi="Arial" w:cs="Arial"/>
          <w:sz w:val="24"/>
          <w:szCs w:val="24"/>
        </w:rPr>
        <w:t>специальных библиотеках для слепых,</w:t>
      </w:r>
      <w:r w:rsidR="00780890">
        <w:rPr>
          <w:rFonts w:ascii="Arial" w:hAnsi="Arial" w:cs="Arial"/>
          <w:sz w:val="24"/>
          <w:szCs w:val="24"/>
        </w:rPr>
        <w:t xml:space="preserve"> </w:t>
      </w:r>
      <w:r w:rsidR="00DD75FE" w:rsidRPr="00DD75FE">
        <w:rPr>
          <w:rFonts w:ascii="Arial" w:hAnsi="Arial" w:cs="Arial"/>
          <w:sz w:val="24"/>
          <w:szCs w:val="24"/>
        </w:rPr>
        <w:t>а также для самообразования лиц, изучающих систему Брайля.</w:t>
      </w:r>
    </w:p>
    <w:p w:rsidR="00CD7C44" w:rsidRDefault="00F83B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E96FA" wp14:editId="2F02B14A">
                <wp:simplePos x="0" y="0"/>
                <wp:positionH relativeFrom="margin">
                  <wp:posOffset>5690870</wp:posOffset>
                </wp:positionH>
                <wp:positionV relativeFrom="paragraph">
                  <wp:posOffset>7278370</wp:posOffset>
                </wp:positionV>
                <wp:extent cx="428625" cy="304800"/>
                <wp:effectExtent l="0" t="0" r="9525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DEC" w:rsidRPr="00FB4E44" w:rsidRDefault="00ED3DEC" w:rsidP="00F83B07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96FA" id="Надпись 8" o:spid="_x0000_s1031" type="#_x0000_t202" style="position:absolute;margin-left:448.1pt;margin-top:573.1pt;width:33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" fillcolor="window" stroked="f" strokeweight=".5pt">
                <v:textbox>
                  <w:txbxContent>
                    <w:p w:rsidR="00ED3DEC" w:rsidRPr="00FB4E44" w:rsidRDefault="00ED3DEC" w:rsidP="00F83B07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5EC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54668" wp14:editId="044AE39E">
                <wp:simplePos x="0" y="0"/>
                <wp:positionH relativeFrom="margin">
                  <wp:align>left</wp:align>
                </wp:positionH>
                <wp:positionV relativeFrom="paragraph">
                  <wp:posOffset>7204075</wp:posOffset>
                </wp:positionV>
                <wp:extent cx="428625" cy="304800"/>
                <wp:effectExtent l="0" t="0" r="952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3DEC" w:rsidRPr="00052F66" w:rsidRDefault="00ED3DEC" w:rsidP="007615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4668" id="Надпись 7" o:spid="_x0000_s1032" type="#_x0000_t202" style="position:absolute;margin-left:0;margin-top:567.25pt;width:33.75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" fillcolor="window" stroked="f" strokeweight=".5pt">
                <v:textbox>
                  <w:txbxContent>
                    <w:p w:rsidR="00ED3DEC" w:rsidRPr="00052F66" w:rsidRDefault="00ED3DEC" w:rsidP="007615E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C44">
        <w:rPr>
          <w:rFonts w:ascii="Arial" w:hAnsi="Arial" w:cs="Arial"/>
          <w:b/>
          <w:sz w:val="24"/>
          <w:szCs w:val="24"/>
        </w:rPr>
        <w:br w:type="page"/>
      </w:r>
    </w:p>
    <w:p w:rsidR="00EC1B42" w:rsidRDefault="00EC1B42" w:rsidP="003A461B">
      <w:pPr>
        <w:jc w:val="center"/>
        <w:rPr>
          <w:rFonts w:ascii="Arial" w:hAnsi="Arial" w:cs="Arial"/>
          <w:b/>
          <w:sz w:val="24"/>
          <w:szCs w:val="24"/>
        </w:rPr>
        <w:sectPr w:rsidR="00EC1B42" w:rsidSect="00EE4A68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567" w:footer="567" w:gutter="0"/>
          <w:pgNumType w:start="2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A461B" w:rsidRPr="00BB2C26" w:rsidTr="003A461B">
        <w:tc>
          <w:tcPr>
            <w:tcW w:w="9345" w:type="dxa"/>
            <w:tcBorders>
              <w:left w:val="nil"/>
              <w:right w:val="nil"/>
            </w:tcBorders>
          </w:tcPr>
          <w:p w:rsidR="003A461B" w:rsidRPr="00BB2C26" w:rsidRDefault="003A461B" w:rsidP="00BB2C26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pacing w:val="70"/>
                <w:sz w:val="20"/>
                <w:szCs w:val="20"/>
              </w:rPr>
            </w:pPr>
            <w:r w:rsidRPr="00BB2C26">
              <w:rPr>
                <w:rFonts w:ascii="Arial" w:hAnsi="Arial" w:cs="Arial"/>
                <w:b/>
                <w:spacing w:val="70"/>
                <w:sz w:val="20"/>
                <w:szCs w:val="20"/>
              </w:rPr>
              <w:t>НАЦИОНАЛЬНЫЙ СТАНДАРТ РОССИЙСКОЙ ФЕДЕРАЦИИ</w:t>
            </w:r>
          </w:p>
          <w:p w:rsidR="00ED3DEC" w:rsidRPr="00BB2C26" w:rsidRDefault="00ED3DEC" w:rsidP="008A27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A461B" w:rsidRPr="00BB2C26" w:rsidRDefault="003A461B" w:rsidP="00BB2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6">
              <w:rPr>
                <w:rFonts w:ascii="Arial" w:hAnsi="Arial" w:cs="Arial"/>
                <w:b/>
                <w:sz w:val="20"/>
                <w:szCs w:val="20"/>
              </w:rPr>
              <w:t>КОДЫ ОБМЕНА И ОБРАБОТКИ ИНФОРМАЦИИ ДЛЯ ШЕСТИТОЧЕЧНОГО ПРЕДСТАВЛЕНИЯ СИМВОЛОВ ПО СИСТЕМЕ БРАЙЛЯ В КОДИРОВКЕ ЮНИКОД АЛФАВИТОВ ЯЗЫКОВ НА</w:t>
            </w:r>
            <w:r w:rsidR="000F0DCD" w:rsidRPr="00BB2C26">
              <w:rPr>
                <w:rFonts w:ascii="Arial" w:hAnsi="Arial" w:cs="Arial"/>
                <w:b/>
                <w:sz w:val="20"/>
                <w:szCs w:val="20"/>
              </w:rPr>
              <w:t>РОДОВ РОССИЙСКОЙ ФЕДЕРАЦИИ</w:t>
            </w:r>
          </w:p>
          <w:p w:rsidR="00BB2C26" w:rsidRPr="00BB2C26" w:rsidRDefault="00BB2C26" w:rsidP="00BB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461B" w:rsidRPr="00BB2C26" w:rsidRDefault="003A461B" w:rsidP="00BB2C2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2C26">
              <w:rPr>
                <w:rFonts w:ascii="Arial" w:hAnsi="Arial" w:cs="Arial"/>
                <w:sz w:val="18"/>
                <w:szCs w:val="18"/>
                <w:lang w:val="en-US"/>
              </w:rPr>
              <w:t>Codes for exchanging and processing information for the six-point representation of Braille characters in the Unicode encoding of alphabets of the peoples`</w:t>
            </w:r>
            <w:r w:rsidR="00BB2C26" w:rsidRPr="00BB2C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A27E6" w:rsidRPr="00BB2C26">
              <w:rPr>
                <w:rFonts w:ascii="Arial" w:hAnsi="Arial" w:cs="Arial"/>
                <w:sz w:val="18"/>
                <w:szCs w:val="18"/>
                <w:lang w:val="en-US"/>
              </w:rPr>
              <w:t>languages of the Russian Federation</w:t>
            </w:r>
          </w:p>
          <w:p w:rsidR="003A461B" w:rsidRPr="00BB2C26" w:rsidRDefault="003A461B" w:rsidP="003A46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659FB" w:rsidRPr="00BB2C26" w:rsidRDefault="009659FB">
      <w:pPr>
        <w:rPr>
          <w:rFonts w:ascii="Arial" w:hAnsi="Arial" w:cs="Arial"/>
          <w:sz w:val="18"/>
          <w:szCs w:val="18"/>
          <w:lang w:val="en-US"/>
        </w:rPr>
      </w:pPr>
    </w:p>
    <w:p w:rsidR="00743586" w:rsidRDefault="00A07AA5" w:rsidP="00A07AA5">
      <w:pPr>
        <w:jc w:val="right"/>
        <w:rPr>
          <w:rFonts w:ascii="Arial" w:hAnsi="Arial" w:cs="Arial"/>
          <w:b/>
          <w:sz w:val="20"/>
          <w:szCs w:val="20"/>
        </w:rPr>
      </w:pPr>
      <w:r w:rsidRPr="00A07AA5">
        <w:rPr>
          <w:rFonts w:ascii="Arial" w:hAnsi="Arial" w:cs="Arial"/>
          <w:b/>
          <w:sz w:val="20"/>
          <w:szCs w:val="20"/>
        </w:rPr>
        <w:t>Дата введения</w:t>
      </w:r>
    </w:p>
    <w:p w:rsidR="00A8047F" w:rsidRDefault="00A8047F" w:rsidP="00A07AA5">
      <w:pPr>
        <w:jc w:val="right"/>
        <w:rPr>
          <w:rFonts w:ascii="Arial" w:hAnsi="Arial" w:cs="Arial"/>
          <w:b/>
          <w:sz w:val="20"/>
          <w:szCs w:val="20"/>
        </w:rPr>
      </w:pPr>
    </w:p>
    <w:p w:rsidR="00A8047F" w:rsidRPr="00E3159A" w:rsidRDefault="00035A25" w:rsidP="00BB2C26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E3159A">
        <w:rPr>
          <w:rFonts w:ascii="Arial" w:hAnsi="Arial" w:cs="Arial"/>
          <w:b/>
          <w:sz w:val="28"/>
          <w:szCs w:val="28"/>
        </w:rPr>
        <w:t>1</w:t>
      </w:r>
      <w:r w:rsidR="009F229D" w:rsidRPr="00E3159A">
        <w:rPr>
          <w:rFonts w:ascii="Arial" w:hAnsi="Arial" w:cs="Arial"/>
          <w:b/>
          <w:sz w:val="28"/>
          <w:szCs w:val="28"/>
        </w:rPr>
        <w:t xml:space="preserve"> </w:t>
      </w:r>
      <w:r w:rsidR="00D66E08" w:rsidRPr="00E3159A">
        <w:rPr>
          <w:rFonts w:ascii="Arial" w:hAnsi="Arial" w:cs="Arial"/>
          <w:b/>
          <w:sz w:val="28"/>
          <w:szCs w:val="28"/>
        </w:rPr>
        <w:t>Область применения</w:t>
      </w:r>
    </w:p>
    <w:p w:rsidR="00D66E08" w:rsidRDefault="007A2E66" w:rsidP="007A2E6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6C22">
        <w:rPr>
          <w:rFonts w:ascii="Arial" w:hAnsi="Arial" w:cs="Arial"/>
          <w:sz w:val="24"/>
          <w:szCs w:val="24"/>
        </w:rPr>
        <w:t>Настоящий стандарт распространяется на символы, используемые при обмене и обработке информации в устройствах подготовки, ввода, вывода, обработки, хранения и передачи данных в процессе подготовки и тиражирования изданий рельефно-точечного шрифта, издаваемых на государственных языках Российской федерации и субъектов Российской федерации.</w:t>
      </w:r>
    </w:p>
    <w:p w:rsidR="00D0042B" w:rsidRPr="00E3159A" w:rsidRDefault="00035A25" w:rsidP="00BB2C26">
      <w:pPr>
        <w:spacing w:before="240" w:after="24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E3159A">
        <w:rPr>
          <w:rFonts w:ascii="Arial" w:hAnsi="Arial" w:cs="Arial"/>
          <w:b/>
          <w:sz w:val="28"/>
          <w:szCs w:val="28"/>
        </w:rPr>
        <w:t>2</w:t>
      </w:r>
      <w:r w:rsidR="009F229D" w:rsidRPr="00E3159A">
        <w:rPr>
          <w:rFonts w:ascii="Arial" w:hAnsi="Arial" w:cs="Arial"/>
          <w:b/>
          <w:sz w:val="28"/>
          <w:szCs w:val="28"/>
        </w:rPr>
        <w:t xml:space="preserve"> </w:t>
      </w:r>
      <w:r w:rsidR="00D0042B" w:rsidRPr="00E3159A">
        <w:rPr>
          <w:rFonts w:ascii="Arial" w:hAnsi="Arial" w:cs="Arial"/>
          <w:b/>
          <w:sz w:val="28"/>
          <w:szCs w:val="28"/>
        </w:rPr>
        <w:t>Термины и определения</w:t>
      </w:r>
    </w:p>
    <w:p w:rsidR="00306C65" w:rsidRPr="00306C65" w:rsidRDefault="00306C65" w:rsidP="00BB2C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C65">
        <w:rPr>
          <w:rFonts w:ascii="Arial" w:hAnsi="Arial" w:cs="Arial"/>
          <w:sz w:val="24"/>
          <w:szCs w:val="24"/>
        </w:rPr>
        <w:t xml:space="preserve">В настоящем стандарте применены следующие термины с </w:t>
      </w:r>
      <w:r>
        <w:rPr>
          <w:rFonts w:ascii="Arial" w:hAnsi="Arial" w:cs="Arial"/>
          <w:sz w:val="24"/>
          <w:szCs w:val="24"/>
        </w:rPr>
        <w:t>соответствующими опред</w:t>
      </w:r>
      <w:r w:rsidRPr="00306C65">
        <w:rPr>
          <w:rFonts w:ascii="Arial" w:hAnsi="Arial" w:cs="Arial"/>
          <w:sz w:val="24"/>
          <w:szCs w:val="24"/>
        </w:rPr>
        <w:t>елениями</w:t>
      </w:r>
      <w:r w:rsidR="00A647AB">
        <w:rPr>
          <w:rFonts w:ascii="Arial" w:hAnsi="Arial" w:cs="Arial"/>
          <w:sz w:val="24"/>
          <w:szCs w:val="24"/>
        </w:rPr>
        <w:t>.</w:t>
      </w:r>
    </w:p>
    <w:p w:rsidR="00A80AB0" w:rsidRDefault="00035A25" w:rsidP="00A964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06C65" w:rsidRPr="00306C65">
        <w:rPr>
          <w:rFonts w:ascii="Arial" w:hAnsi="Arial" w:cs="Arial"/>
          <w:sz w:val="24"/>
          <w:szCs w:val="24"/>
        </w:rPr>
        <w:t xml:space="preserve">.1 </w:t>
      </w:r>
      <w:proofErr w:type="spellStart"/>
      <w:r>
        <w:rPr>
          <w:rFonts w:ascii="Arial" w:hAnsi="Arial" w:cs="Arial"/>
          <w:b/>
          <w:sz w:val="24"/>
          <w:szCs w:val="24"/>
        </w:rPr>
        <w:t>б</w:t>
      </w:r>
      <w:r w:rsidR="00A80AB0" w:rsidRPr="00306C65">
        <w:rPr>
          <w:rFonts w:ascii="Arial" w:hAnsi="Arial" w:cs="Arial"/>
          <w:b/>
          <w:sz w:val="24"/>
          <w:szCs w:val="24"/>
        </w:rPr>
        <w:t>райлевская</w:t>
      </w:r>
      <w:proofErr w:type="spellEnd"/>
      <w:r w:rsidR="00A80AB0" w:rsidRPr="00306C65">
        <w:rPr>
          <w:rFonts w:ascii="Arial" w:hAnsi="Arial" w:cs="Arial"/>
          <w:b/>
          <w:sz w:val="24"/>
          <w:szCs w:val="24"/>
        </w:rPr>
        <w:t xml:space="preserve"> книга</w:t>
      </w:r>
      <w:r w:rsidR="00306C65" w:rsidRPr="00F72F1D">
        <w:rPr>
          <w:rFonts w:ascii="Arial" w:hAnsi="Arial" w:cs="Arial"/>
          <w:b/>
          <w:sz w:val="24"/>
          <w:szCs w:val="24"/>
        </w:rPr>
        <w:t>:</w:t>
      </w:r>
      <w:r w:rsidR="00F72F1D">
        <w:rPr>
          <w:rFonts w:ascii="Arial" w:hAnsi="Arial" w:cs="Arial"/>
          <w:sz w:val="24"/>
          <w:szCs w:val="24"/>
        </w:rPr>
        <w:t xml:space="preserve"> О</w:t>
      </w:r>
      <w:r w:rsidR="00A80AB0" w:rsidRPr="00A80AB0">
        <w:rPr>
          <w:rFonts w:ascii="Arial" w:hAnsi="Arial" w:cs="Arial"/>
          <w:sz w:val="24"/>
          <w:szCs w:val="24"/>
        </w:rPr>
        <w:t xml:space="preserve">тдельно сброшюрованная часть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комплектного издания, то есть такого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издания, которое по техническим причинам воспроизводит плоскопечатный оригинал и</w:t>
      </w:r>
      <w:r w:rsidR="00A80AB0">
        <w:rPr>
          <w:rFonts w:ascii="Arial" w:hAnsi="Arial" w:cs="Arial"/>
          <w:sz w:val="24"/>
          <w:szCs w:val="24"/>
        </w:rPr>
        <w:t>ли другой текст в двух и более «</w:t>
      </w:r>
      <w:proofErr w:type="spellStart"/>
      <w:r w:rsidR="00A80AB0">
        <w:rPr>
          <w:rFonts w:ascii="Arial" w:hAnsi="Arial" w:cs="Arial"/>
          <w:sz w:val="24"/>
          <w:szCs w:val="24"/>
        </w:rPr>
        <w:t>брайлевских</w:t>
      </w:r>
      <w:proofErr w:type="spellEnd"/>
      <w:r w:rsidR="00A80AB0">
        <w:rPr>
          <w:rFonts w:ascii="Arial" w:hAnsi="Arial" w:cs="Arial"/>
          <w:sz w:val="24"/>
          <w:szCs w:val="24"/>
        </w:rPr>
        <w:t xml:space="preserve"> книгах»</w:t>
      </w:r>
      <w:r w:rsidR="00A80AB0" w:rsidRPr="00A80AB0">
        <w:rPr>
          <w:rFonts w:ascii="Arial" w:hAnsi="Arial" w:cs="Arial"/>
          <w:sz w:val="24"/>
          <w:szCs w:val="24"/>
        </w:rPr>
        <w:t xml:space="preserve">, а также определение с точки зрения объема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издан</w:t>
      </w:r>
      <w:r w:rsidR="00A80AB0">
        <w:rPr>
          <w:rFonts w:ascii="Arial" w:hAnsi="Arial" w:cs="Arial"/>
          <w:sz w:val="24"/>
          <w:szCs w:val="24"/>
        </w:rPr>
        <w:t>ия, состоящего только из одной «</w:t>
      </w:r>
      <w:proofErr w:type="spellStart"/>
      <w:r w:rsidR="00A80AB0">
        <w:rPr>
          <w:rFonts w:ascii="Arial" w:hAnsi="Arial" w:cs="Arial"/>
          <w:sz w:val="24"/>
          <w:szCs w:val="24"/>
        </w:rPr>
        <w:t>брайлевской</w:t>
      </w:r>
      <w:proofErr w:type="spellEnd"/>
      <w:r w:rsidR="00A80AB0">
        <w:rPr>
          <w:rFonts w:ascii="Arial" w:hAnsi="Arial" w:cs="Arial"/>
          <w:sz w:val="24"/>
          <w:szCs w:val="24"/>
        </w:rPr>
        <w:t xml:space="preserve"> книги»</w:t>
      </w:r>
      <w:r w:rsidR="00A80AB0" w:rsidRPr="00A80AB0">
        <w:rPr>
          <w:rFonts w:ascii="Arial" w:hAnsi="Arial" w:cs="Arial"/>
          <w:sz w:val="24"/>
          <w:szCs w:val="24"/>
        </w:rPr>
        <w:t>.</w:t>
      </w:r>
    </w:p>
    <w:p w:rsidR="00A80AB0" w:rsidRDefault="00035A25" w:rsidP="00A964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A25">
        <w:rPr>
          <w:rFonts w:ascii="Arial" w:hAnsi="Arial" w:cs="Arial"/>
          <w:sz w:val="24"/>
          <w:szCs w:val="24"/>
        </w:rPr>
        <w:t xml:space="preserve">2.2 </w:t>
      </w:r>
      <w:proofErr w:type="spellStart"/>
      <w:r>
        <w:rPr>
          <w:rFonts w:ascii="Arial" w:hAnsi="Arial" w:cs="Arial"/>
          <w:b/>
          <w:sz w:val="24"/>
          <w:szCs w:val="24"/>
        </w:rPr>
        <w:t>б</w:t>
      </w:r>
      <w:r w:rsidR="00A80AB0" w:rsidRPr="00035A25">
        <w:rPr>
          <w:rFonts w:ascii="Arial" w:hAnsi="Arial" w:cs="Arial"/>
          <w:b/>
          <w:sz w:val="24"/>
          <w:szCs w:val="24"/>
        </w:rPr>
        <w:t>райлевский</w:t>
      </w:r>
      <w:proofErr w:type="spellEnd"/>
      <w:r w:rsidR="00A80AB0" w:rsidRPr="00035A25">
        <w:rPr>
          <w:rFonts w:ascii="Arial" w:hAnsi="Arial" w:cs="Arial"/>
          <w:b/>
          <w:sz w:val="24"/>
          <w:szCs w:val="24"/>
        </w:rPr>
        <w:t xml:space="preserve"> лист</w:t>
      </w:r>
      <w:r w:rsidRPr="00F72F1D">
        <w:rPr>
          <w:rFonts w:ascii="Arial" w:hAnsi="Arial" w:cs="Arial"/>
          <w:b/>
          <w:sz w:val="24"/>
          <w:szCs w:val="24"/>
        </w:rPr>
        <w:t>:</w:t>
      </w:r>
      <w:r w:rsidR="00F72F1D">
        <w:rPr>
          <w:rFonts w:ascii="Arial" w:hAnsi="Arial" w:cs="Arial"/>
          <w:sz w:val="24"/>
          <w:szCs w:val="24"/>
        </w:rPr>
        <w:t xml:space="preserve"> Л</w:t>
      </w:r>
      <w:r w:rsidR="00A80AB0" w:rsidRPr="00A80AB0">
        <w:rPr>
          <w:rFonts w:ascii="Arial" w:hAnsi="Arial" w:cs="Arial"/>
          <w:sz w:val="24"/>
          <w:szCs w:val="24"/>
        </w:rPr>
        <w:t xml:space="preserve">ист с двухсторонней </w:t>
      </w:r>
      <w:proofErr w:type="spellStart"/>
      <w:r w:rsidR="00A80AB0" w:rsidRPr="00A80AB0">
        <w:rPr>
          <w:rFonts w:ascii="Arial" w:hAnsi="Arial" w:cs="Arial"/>
          <w:sz w:val="24"/>
          <w:szCs w:val="24"/>
        </w:rPr>
        <w:t>брайлевской</w:t>
      </w:r>
      <w:proofErr w:type="spellEnd"/>
      <w:r w:rsidR="00A80AB0" w:rsidRPr="00A80AB0">
        <w:rPr>
          <w:rFonts w:ascii="Arial" w:hAnsi="Arial" w:cs="Arial"/>
          <w:sz w:val="24"/>
          <w:szCs w:val="24"/>
        </w:rPr>
        <w:t xml:space="preserve"> печатью, объединяющий нечетную и следующую четную страницы как две свои стороны.</w:t>
      </w:r>
    </w:p>
    <w:p w:rsidR="00A96485" w:rsidRDefault="00035A25" w:rsidP="00A80AB0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A25">
        <w:rPr>
          <w:rFonts w:ascii="Arial" w:hAnsi="Arial" w:cs="Arial"/>
          <w:sz w:val="24"/>
          <w:szCs w:val="24"/>
        </w:rPr>
        <w:t>2.3</w:t>
      </w:r>
      <w:r w:rsidRPr="00035A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</w:t>
      </w:r>
      <w:r w:rsidR="003E6AA8" w:rsidRPr="003E6AA8">
        <w:rPr>
          <w:rFonts w:ascii="Arial" w:hAnsi="Arial" w:cs="Arial"/>
          <w:b/>
          <w:sz w:val="24"/>
          <w:szCs w:val="24"/>
        </w:rPr>
        <w:t>райлевский</w:t>
      </w:r>
      <w:proofErr w:type="spellEnd"/>
      <w:r w:rsidR="003E6AA8" w:rsidRPr="003E6AA8">
        <w:rPr>
          <w:rFonts w:ascii="Arial" w:hAnsi="Arial" w:cs="Arial"/>
          <w:b/>
          <w:sz w:val="24"/>
          <w:szCs w:val="24"/>
        </w:rPr>
        <w:t xml:space="preserve"> спецсимвол</w:t>
      </w:r>
      <w:r w:rsidRPr="00F72F1D">
        <w:rPr>
          <w:rFonts w:ascii="Arial" w:hAnsi="Arial" w:cs="Arial"/>
          <w:b/>
          <w:sz w:val="24"/>
          <w:szCs w:val="24"/>
        </w:rPr>
        <w:t>:</w:t>
      </w:r>
      <w:r w:rsidR="003E6AA8">
        <w:rPr>
          <w:rFonts w:ascii="Arial" w:hAnsi="Arial" w:cs="Arial"/>
          <w:sz w:val="24"/>
          <w:szCs w:val="24"/>
        </w:rPr>
        <w:t xml:space="preserve"> </w:t>
      </w:r>
      <w:r w:rsidR="00F72F1D">
        <w:rPr>
          <w:rFonts w:ascii="Arial" w:hAnsi="Arial" w:cs="Arial"/>
          <w:sz w:val="24"/>
          <w:szCs w:val="24"/>
        </w:rPr>
        <w:t>В</w:t>
      </w:r>
      <w:r w:rsidR="003E6AA8" w:rsidRPr="003E6AA8">
        <w:rPr>
          <w:rFonts w:ascii="Arial" w:hAnsi="Arial" w:cs="Arial"/>
          <w:sz w:val="24"/>
          <w:szCs w:val="24"/>
        </w:rPr>
        <w:t xml:space="preserve">спомогательный символ исключительно шрифта Брайля, не используемый самостоятельно, применяемый в </w:t>
      </w:r>
      <w:proofErr w:type="spellStart"/>
      <w:r w:rsidR="003E6AA8" w:rsidRPr="003E6AA8">
        <w:rPr>
          <w:rFonts w:ascii="Arial" w:hAnsi="Arial" w:cs="Arial"/>
          <w:sz w:val="24"/>
          <w:szCs w:val="24"/>
        </w:rPr>
        <w:t>брайлевской</w:t>
      </w:r>
      <w:proofErr w:type="spellEnd"/>
      <w:r w:rsidR="003E6AA8" w:rsidRPr="003E6AA8">
        <w:rPr>
          <w:rFonts w:ascii="Arial" w:hAnsi="Arial" w:cs="Arial"/>
          <w:sz w:val="24"/>
          <w:szCs w:val="24"/>
        </w:rPr>
        <w:t xml:space="preserve"> печати для создания значимых символов, которые по Брайлю не могут быть переданы одной комбинацией точек </w:t>
      </w:r>
      <w:proofErr w:type="spellStart"/>
      <w:r w:rsidR="003E6AA8" w:rsidRPr="003E6AA8">
        <w:rPr>
          <w:rFonts w:ascii="Arial" w:hAnsi="Arial" w:cs="Arial"/>
          <w:sz w:val="24"/>
          <w:szCs w:val="24"/>
        </w:rPr>
        <w:t>брайлевского</w:t>
      </w:r>
      <w:proofErr w:type="spellEnd"/>
      <w:r w:rsidR="003E6AA8" w:rsidRPr="003E6A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AA8" w:rsidRPr="003E6AA8">
        <w:rPr>
          <w:rFonts w:ascii="Arial" w:hAnsi="Arial" w:cs="Arial"/>
          <w:sz w:val="24"/>
          <w:szCs w:val="24"/>
        </w:rPr>
        <w:t>шеститочия</w:t>
      </w:r>
      <w:proofErr w:type="spellEnd"/>
      <w:r w:rsidR="003E6AA8" w:rsidRPr="003E6AA8">
        <w:rPr>
          <w:rFonts w:ascii="Arial" w:hAnsi="Arial" w:cs="Arial"/>
          <w:sz w:val="24"/>
          <w:szCs w:val="24"/>
        </w:rPr>
        <w:t>, или как дополнительная характеристика самостоятельного символа.</w:t>
      </w:r>
    </w:p>
    <w:p w:rsidR="00BB2C26" w:rsidRDefault="00BB2C26" w:rsidP="00A80AB0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3FF4" w:rsidRPr="00993FF4" w:rsidRDefault="00993FF4" w:rsidP="00993FF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Проект, первая редакция</w:t>
      </w:r>
    </w:p>
    <w:p w:rsidR="003E6AA8" w:rsidRDefault="00035A25" w:rsidP="00A80A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b/>
          <w:sz w:val="24"/>
          <w:szCs w:val="24"/>
        </w:rPr>
        <w:t xml:space="preserve"> к</w:t>
      </w:r>
      <w:r w:rsidR="00576696" w:rsidRPr="00576696">
        <w:rPr>
          <w:rFonts w:ascii="Arial" w:hAnsi="Arial" w:cs="Arial"/>
          <w:b/>
          <w:sz w:val="24"/>
          <w:szCs w:val="24"/>
        </w:rPr>
        <w:t>омпьютерный Брайль</w:t>
      </w:r>
      <w:r w:rsidR="00EF0E51" w:rsidRPr="00F72F1D">
        <w:rPr>
          <w:rFonts w:ascii="Arial" w:hAnsi="Arial" w:cs="Arial"/>
          <w:b/>
          <w:sz w:val="24"/>
          <w:szCs w:val="24"/>
        </w:rPr>
        <w:t>:</w:t>
      </w:r>
      <w:r w:rsidR="00EF0E51">
        <w:rPr>
          <w:rFonts w:ascii="Arial" w:hAnsi="Arial" w:cs="Arial"/>
          <w:sz w:val="24"/>
          <w:szCs w:val="24"/>
        </w:rPr>
        <w:t xml:space="preserve"> </w:t>
      </w:r>
      <w:r w:rsidR="00F72F1D">
        <w:rPr>
          <w:rFonts w:ascii="Arial" w:hAnsi="Arial" w:cs="Arial"/>
          <w:sz w:val="24"/>
          <w:szCs w:val="24"/>
        </w:rPr>
        <w:t>С</w:t>
      </w:r>
      <w:r w:rsidR="00576696" w:rsidRPr="00576696">
        <w:rPr>
          <w:rFonts w:ascii="Arial" w:hAnsi="Arial" w:cs="Arial"/>
          <w:sz w:val="24"/>
          <w:szCs w:val="24"/>
        </w:rPr>
        <w:t xml:space="preserve">истема обозначений, служащая исключительно для вывода на </w:t>
      </w:r>
      <w:proofErr w:type="spellStart"/>
      <w:r w:rsidR="00576696" w:rsidRPr="00576696">
        <w:rPr>
          <w:rFonts w:ascii="Arial" w:hAnsi="Arial" w:cs="Arial"/>
          <w:sz w:val="24"/>
          <w:szCs w:val="24"/>
        </w:rPr>
        <w:t>брайлевский</w:t>
      </w:r>
      <w:proofErr w:type="spellEnd"/>
      <w:r w:rsidR="00576696" w:rsidRPr="00576696">
        <w:rPr>
          <w:rFonts w:ascii="Arial" w:hAnsi="Arial" w:cs="Arial"/>
          <w:sz w:val="24"/>
          <w:szCs w:val="24"/>
        </w:rPr>
        <w:t xml:space="preserve"> дисплей символов об</w:t>
      </w:r>
      <w:r w:rsidR="00576696">
        <w:rPr>
          <w:rFonts w:ascii="Arial" w:hAnsi="Arial" w:cs="Arial"/>
          <w:sz w:val="24"/>
          <w:szCs w:val="24"/>
        </w:rPr>
        <w:t>ычного электронного документа.</w:t>
      </w:r>
    </w:p>
    <w:p w:rsidR="00894165" w:rsidRDefault="00EF0E51" w:rsidP="00A80A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51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b/>
          <w:sz w:val="24"/>
          <w:szCs w:val="24"/>
        </w:rPr>
        <w:t xml:space="preserve"> н</w:t>
      </w:r>
      <w:r w:rsidR="00894165" w:rsidRPr="00894165">
        <w:rPr>
          <w:rFonts w:ascii="Arial" w:hAnsi="Arial" w:cs="Arial"/>
          <w:b/>
          <w:sz w:val="24"/>
          <w:szCs w:val="24"/>
        </w:rPr>
        <w:t>абор символов</w:t>
      </w:r>
      <w:r w:rsidRPr="00F72F1D">
        <w:rPr>
          <w:rFonts w:ascii="Arial" w:hAnsi="Arial" w:cs="Arial"/>
          <w:b/>
          <w:sz w:val="24"/>
          <w:szCs w:val="24"/>
        </w:rPr>
        <w:t>:</w:t>
      </w:r>
      <w:r w:rsidR="00F72F1D">
        <w:rPr>
          <w:rFonts w:ascii="Arial" w:hAnsi="Arial" w:cs="Arial"/>
          <w:sz w:val="24"/>
          <w:szCs w:val="24"/>
        </w:rPr>
        <w:t xml:space="preserve"> К</w:t>
      </w:r>
      <w:r w:rsidR="00894165" w:rsidRPr="00894165">
        <w:rPr>
          <w:rFonts w:ascii="Arial" w:hAnsi="Arial" w:cs="Arial"/>
          <w:sz w:val="24"/>
          <w:szCs w:val="24"/>
        </w:rPr>
        <w:t>онечное множество символов, обычно представленное в виде кодовой таблицы.</w:t>
      </w:r>
    </w:p>
    <w:p w:rsidR="00576696" w:rsidRDefault="00EF0E51" w:rsidP="00A80A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51">
        <w:rPr>
          <w:rFonts w:ascii="Arial" w:hAnsi="Arial" w:cs="Arial"/>
          <w:sz w:val="24"/>
          <w:szCs w:val="24"/>
        </w:rPr>
        <w:t>2.6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="00576696" w:rsidRPr="00576696">
        <w:rPr>
          <w:rFonts w:ascii="Arial" w:hAnsi="Arial" w:cs="Arial"/>
          <w:b/>
          <w:sz w:val="24"/>
          <w:szCs w:val="24"/>
        </w:rPr>
        <w:t>лоская печать</w:t>
      </w:r>
      <w:r w:rsidRPr="00F72F1D">
        <w:rPr>
          <w:rFonts w:ascii="Arial" w:hAnsi="Arial" w:cs="Arial"/>
          <w:b/>
          <w:sz w:val="24"/>
          <w:szCs w:val="24"/>
        </w:rPr>
        <w:t>:</w:t>
      </w:r>
      <w:r w:rsidR="00576696">
        <w:rPr>
          <w:rFonts w:ascii="Arial" w:hAnsi="Arial" w:cs="Arial"/>
          <w:sz w:val="24"/>
          <w:szCs w:val="24"/>
        </w:rPr>
        <w:t xml:space="preserve"> </w:t>
      </w:r>
      <w:r w:rsidR="00F72F1D">
        <w:rPr>
          <w:rFonts w:ascii="Arial" w:hAnsi="Arial" w:cs="Arial"/>
          <w:sz w:val="24"/>
          <w:szCs w:val="24"/>
        </w:rPr>
        <w:t>О</w:t>
      </w:r>
      <w:r w:rsidR="00576696" w:rsidRPr="00576696">
        <w:rPr>
          <w:rFonts w:ascii="Arial" w:hAnsi="Arial" w:cs="Arial"/>
          <w:sz w:val="24"/>
          <w:szCs w:val="24"/>
        </w:rPr>
        <w:t>бычная печать для зрячих, выполненная по любой технологии.</w:t>
      </w:r>
    </w:p>
    <w:p w:rsidR="00576696" w:rsidRDefault="00EF0E51" w:rsidP="00A80A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51">
        <w:rPr>
          <w:rFonts w:ascii="Arial" w:hAnsi="Arial" w:cs="Arial"/>
          <w:sz w:val="24"/>
          <w:szCs w:val="24"/>
        </w:rPr>
        <w:t>2.7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="00576696" w:rsidRPr="00576696">
        <w:rPr>
          <w:rFonts w:ascii="Arial" w:hAnsi="Arial" w:cs="Arial"/>
          <w:b/>
          <w:sz w:val="24"/>
          <w:szCs w:val="24"/>
        </w:rPr>
        <w:t>лоскопечатный оригинал</w:t>
      </w:r>
      <w:r w:rsidRPr="00F72F1D">
        <w:rPr>
          <w:rFonts w:ascii="Arial" w:hAnsi="Arial" w:cs="Arial"/>
          <w:b/>
          <w:sz w:val="24"/>
          <w:szCs w:val="24"/>
        </w:rPr>
        <w:t>:</w:t>
      </w:r>
      <w:r w:rsidR="00F72F1D">
        <w:rPr>
          <w:rFonts w:ascii="Arial" w:hAnsi="Arial" w:cs="Arial"/>
          <w:sz w:val="24"/>
          <w:szCs w:val="24"/>
        </w:rPr>
        <w:t xml:space="preserve"> Л</w:t>
      </w:r>
      <w:r w:rsidR="00576696" w:rsidRPr="00576696">
        <w:rPr>
          <w:rFonts w:ascii="Arial" w:hAnsi="Arial" w:cs="Arial"/>
          <w:sz w:val="24"/>
          <w:szCs w:val="24"/>
        </w:rPr>
        <w:t xml:space="preserve">юбой плоскопечатный текст, на основе частичной или полной перепечатки которого выпускается </w:t>
      </w:r>
      <w:proofErr w:type="spellStart"/>
      <w:r w:rsidR="00576696" w:rsidRPr="00576696">
        <w:rPr>
          <w:rFonts w:ascii="Arial" w:hAnsi="Arial" w:cs="Arial"/>
          <w:sz w:val="24"/>
          <w:szCs w:val="24"/>
        </w:rPr>
        <w:t>брайлевское</w:t>
      </w:r>
      <w:proofErr w:type="spellEnd"/>
      <w:r w:rsidR="00576696" w:rsidRPr="00576696">
        <w:rPr>
          <w:rFonts w:ascii="Arial" w:hAnsi="Arial" w:cs="Arial"/>
          <w:sz w:val="24"/>
          <w:szCs w:val="24"/>
        </w:rPr>
        <w:t xml:space="preserve"> издание.</w:t>
      </w:r>
    </w:p>
    <w:p w:rsidR="00894165" w:rsidRDefault="00EF0E51" w:rsidP="0089416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0E51">
        <w:rPr>
          <w:rFonts w:ascii="Arial" w:hAnsi="Arial" w:cs="Arial"/>
          <w:bCs/>
          <w:sz w:val="24"/>
          <w:szCs w:val="24"/>
        </w:rPr>
        <w:t>2.8</w:t>
      </w:r>
      <w:r>
        <w:rPr>
          <w:rFonts w:ascii="Arial" w:hAnsi="Arial" w:cs="Arial"/>
          <w:b/>
          <w:bCs/>
          <w:sz w:val="24"/>
          <w:szCs w:val="24"/>
        </w:rPr>
        <w:t xml:space="preserve"> с</w:t>
      </w:r>
      <w:r w:rsidR="00894165" w:rsidRPr="00B712E4">
        <w:rPr>
          <w:rFonts w:ascii="Arial" w:hAnsi="Arial" w:cs="Arial"/>
          <w:b/>
          <w:bCs/>
          <w:sz w:val="24"/>
          <w:szCs w:val="24"/>
        </w:rPr>
        <w:t>имвол</w:t>
      </w:r>
      <w:r w:rsidRPr="00F72F1D">
        <w:rPr>
          <w:rFonts w:ascii="Arial" w:hAnsi="Arial" w:cs="Arial"/>
          <w:b/>
          <w:bCs/>
          <w:sz w:val="24"/>
          <w:szCs w:val="24"/>
        </w:rPr>
        <w:t>:</w:t>
      </w:r>
      <w:r w:rsidR="00F72F1D">
        <w:rPr>
          <w:rFonts w:ascii="Arial" w:hAnsi="Arial" w:cs="Arial"/>
          <w:bCs/>
          <w:sz w:val="24"/>
          <w:szCs w:val="24"/>
        </w:rPr>
        <w:t xml:space="preserve"> Э</w:t>
      </w:r>
      <w:r w:rsidR="00894165" w:rsidRPr="00B712E4">
        <w:rPr>
          <w:rFonts w:ascii="Arial" w:hAnsi="Arial" w:cs="Arial"/>
          <w:bCs/>
          <w:sz w:val="24"/>
          <w:szCs w:val="24"/>
        </w:rPr>
        <w:t>лемент набора, представляющий принятые по договоренности образы понятий, которые используются для обработки информации (данных)</w:t>
      </w:r>
      <w:r w:rsidR="00894165">
        <w:rPr>
          <w:rFonts w:ascii="Arial" w:hAnsi="Arial" w:cs="Arial"/>
          <w:bCs/>
          <w:sz w:val="24"/>
          <w:szCs w:val="24"/>
        </w:rPr>
        <w:t>.</w:t>
      </w:r>
    </w:p>
    <w:p w:rsidR="00A006B3" w:rsidRDefault="00EF0E51" w:rsidP="00A006B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51">
        <w:rPr>
          <w:rFonts w:ascii="Arial" w:hAnsi="Arial" w:cs="Arial"/>
          <w:sz w:val="24"/>
          <w:szCs w:val="24"/>
        </w:rPr>
        <w:t>2.9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ш</w:t>
      </w:r>
      <w:r w:rsidR="00A006B3" w:rsidRPr="00B712E4">
        <w:rPr>
          <w:rFonts w:ascii="Arial" w:hAnsi="Arial" w:cs="Arial"/>
          <w:b/>
          <w:sz w:val="24"/>
          <w:szCs w:val="24"/>
        </w:rPr>
        <w:t>еститочие</w:t>
      </w:r>
      <w:proofErr w:type="spellEnd"/>
      <w:r w:rsidR="00A006B3" w:rsidRPr="00B712E4">
        <w:rPr>
          <w:rFonts w:ascii="Arial" w:hAnsi="Arial" w:cs="Arial"/>
          <w:b/>
          <w:sz w:val="24"/>
          <w:szCs w:val="24"/>
        </w:rPr>
        <w:t xml:space="preserve"> Брайля</w:t>
      </w:r>
      <w:r w:rsidR="00F72F1D">
        <w:rPr>
          <w:rFonts w:ascii="Arial" w:hAnsi="Arial" w:cs="Arial"/>
          <w:b/>
          <w:sz w:val="24"/>
          <w:szCs w:val="24"/>
        </w:rPr>
        <w:t>:</w:t>
      </w:r>
      <w:r w:rsidR="00F72F1D">
        <w:rPr>
          <w:rFonts w:ascii="Arial" w:hAnsi="Arial" w:cs="Arial"/>
          <w:sz w:val="24"/>
          <w:szCs w:val="24"/>
        </w:rPr>
        <w:t xml:space="preserve"> Н</w:t>
      </w:r>
      <w:r w:rsidR="00A006B3" w:rsidRPr="00B712E4">
        <w:rPr>
          <w:rFonts w:ascii="Arial" w:hAnsi="Arial" w:cs="Arial"/>
          <w:sz w:val="24"/>
          <w:szCs w:val="24"/>
        </w:rPr>
        <w:t>абор рельефных точек, в котором каждая точка имеет свою локализацию и соответствующую ей нумерацию.</w:t>
      </w:r>
    </w:p>
    <w:p w:rsidR="00A006B3" w:rsidRDefault="00805EE2" w:rsidP="0089416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05EE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29740" cy="1701228"/>
            <wp:effectExtent l="0" t="0" r="3810" b="0"/>
            <wp:docPr id="9" name="Рисунок 9" descr="C:\Users\trancer\Desktop\Новая папка\Шеститочие\шеститоч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ncer\Desktop\Новая папка\Шеститочие\шеститочие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66" cy="172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B3" w:rsidRPr="00805EE2" w:rsidRDefault="00A006B3" w:rsidP="00805EE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5EE2">
        <w:rPr>
          <w:rFonts w:ascii="Arial" w:hAnsi="Arial" w:cs="Arial"/>
          <w:sz w:val="24"/>
          <w:szCs w:val="24"/>
        </w:rPr>
        <w:t>1</w:t>
      </w:r>
      <w:r w:rsidR="00EF0E51" w:rsidRPr="00805EE2">
        <w:rPr>
          <w:rFonts w:ascii="Arial" w:hAnsi="Arial" w:cs="Arial"/>
          <w:sz w:val="24"/>
          <w:szCs w:val="24"/>
        </w:rPr>
        <w:t xml:space="preserve"> –</w:t>
      </w:r>
      <w:r w:rsidRPr="00805EE2">
        <w:rPr>
          <w:rFonts w:ascii="Arial" w:hAnsi="Arial" w:cs="Arial"/>
          <w:sz w:val="24"/>
          <w:szCs w:val="24"/>
        </w:rPr>
        <w:t xml:space="preserve"> левая верхняя; 2 – левая средняя; 3 – левая нижняя; 4 – правая верхняя; 5 – правая средняя; 6 – правая нижняя.</w:t>
      </w:r>
    </w:p>
    <w:p w:rsidR="00A006B3" w:rsidRPr="00A80AB0" w:rsidRDefault="00805EE2" w:rsidP="00A006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 — </w:t>
      </w:r>
      <w:r w:rsidR="00A006B3" w:rsidRPr="00A80AB0">
        <w:rPr>
          <w:rFonts w:ascii="Arial" w:hAnsi="Arial" w:cs="Arial"/>
          <w:sz w:val="20"/>
          <w:szCs w:val="20"/>
        </w:rPr>
        <w:t>Понятия «левая» и «правая» в данном случае подразумевают положение «при чтении», при письме эти позиции зеркально меняются местами.</w:t>
      </w:r>
    </w:p>
    <w:p w:rsidR="00A006B3" w:rsidRPr="00A80AB0" w:rsidRDefault="00A006B3" w:rsidP="00A006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80AB0">
        <w:rPr>
          <w:rFonts w:ascii="Arial" w:hAnsi="Arial" w:cs="Arial"/>
          <w:sz w:val="20"/>
          <w:szCs w:val="20"/>
        </w:rPr>
        <w:t xml:space="preserve">Все комбинации точек </w:t>
      </w:r>
      <w:proofErr w:type="spellStart"/>
      <w:r w:rsidRPr="00A80AB0">
        <w:rPr>
          <w:rFonts w:ascii="Arial" w:hAnsi="Arial" w:cs="Arial"/>
          <w:sz w:val="20"/>
          <w:szCs w:val="20"/>
        </w:rPr>
        <w:t>брайлевского</w:t>
      </w:r>
      <w:proofErr w:type="spellEnd"/>
      <w:r w:rsidRPr="00A80A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0AB0">
        <w:rPr>
          <w:rFonts w:ascii="Arial" w:hAnsi="Arial" w:cs="Arial"/>
          <w:sz w:val="20"/>
          <w:szCs w:val="20"/>
        </w:rPr>
        <w:t>шеститочия</w:t>
      </w:r>
      <w:proofErr w:type="spellEnd"/>
      <w:r w:rsidRPr="00A80AB0">
        <w:rPr>
          <w:rFonts w:ascii="Arial" w:hAnsi="Arial" w:cs="Arial"/>
          <w:sz w:val="20"/>
          <w:szCs w:val="20"/>
        </w:rPr>
        <w:t xml:space="preserve"> (числом 63) используются для отображения </w:t>
      </w:r>
      <w:proofErr w:type="spellStart"/>
      <w:r w:rsidRPr="00A80AB0">
        <w:rPr>
          <w:rFonts w:ascii="Arial" w:hAnsi="Arial" w:cs="Arial"/>
          <w:sz w:val="20"/>
          <w:szCs w:val="20"/>
        </w:rPr>
        <w:t>брайлевских</w:t>
      </w:r>
      <w:proofErr w:type="spellEnd"/>
      <w:r w:rsidRPr="00A80AB0">
        <w:rPr>
          <w:rFonts w:ascii="Arial" w:hAnsi="Arial" w:cs="Arial"/>
          <w:sz w:val="20"/>
          <w:szCs w:val="20"/>
        </w:rPr>
        <w:t xml:space="preserve"> символов.</w:t>
      </w:r>
    </w:p>
    <w:p w:rsidR="00A006B3" w:rsidRDefault="00A006B3" w:rsidP="0017684B">
      <w:pPr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A80AB0">
        <w:rPr>
          <w:rFonts w:ascii="Arial" w:hAnsi="Arial" w:cs="Arial"/>
          <w:sz w:val="20"/>
          <w:szCs w:val="20"/>
        </w:rPr>
        <w:t xml:space="preserve">Для описания символа (группы символов) номера точек одного </w:t>
      </w:r>
      <w:proofErr w:type="spellStart"/>
      <w:r w:rsidRPr="00A80AB0">
        <w:rPr>
          <w:rFonts w:ascii="Arial" w:hAnsi="Arial" w:cs="Arial"/>
          <w:sz w:val="20"/>
          <w:szCs w:val="20"/>
        </w:rPr>
        <w:t>шеститочия</w:t>
      </w:r>
      <w:proofErr w:type="spellEnd"/>
      <w:r w:rsidRPr="00A80AB0">
        <w:rPr>
          <w:rFonts w:ascii="Arial" w:hAnsi="Arial" w:cs="Arial"/>
          <w:sz w:val="20"/>
          <w:szCs w:val="20"/>
        </w:rPr>
        <w:t xml:space="preserve"> пишутся без </w:t>
      </w:r>
      <w:r w:rsidRPr="00A80AB0">
        <w:rPr>
          <w:rFonts w:ascii="Arial" w:hAnsi="Arial" w:cs="Arial"/>
          <w:bCs/>
          <w:sz w:val="20"/>
          <w:szCs w:val="20"/>
        </w:rPr>
        <w:t xml:space="preserve">пробелов и запятых; номера точек следующих комбинаций отделяются от предыдущих в варианте для зрячих – вертикальными чертами, а в </w:t>
      </w:r>
      <w:proofErr w:type="spellStart"/>
      <w:r w:rsidRPr="00A80AB0">
        <w:rPr>
          <w:rFonts w:ascii="Arial" w:hAnsi="Arial" w:cs="Arial"/>
          <w:bCs/>
          <w:sz w:val="20"/>
          <w:szCs w:val="20"/>
        </w:rPr>
        <w:t>брайлевском</w:t>
      </w:r>
      <w:proofErr w:type="spellEnd"/>
      <w:r w:rsidRPr="00A80AB0">
        <w:rPr>
          <w:rFonts w:ascii="Arial" w:hAnsi="Arial" w:cs="Arial"/>
          <w:bCs/>
          <w:sz w:val="20"/>
          <w:szCs w:val="20"/>
        </w:rPr>
        <w:t xml:space="preserve"> варианте – цифровыми знаками. Наличие пробела перед символом (после символа) указывается цифрой «ноль» - 0.</w:t>
      </w:r>
    </w:p>
    <w:p w:rsidR="00805EE2" w:rsidRDefault="00805EE2" w:rsidP="00805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5EE2" w:rsidRDefault="00805EE2" w:rsidP="00805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810">
        <w:rPr>
          <w:rFonts w:ascii="Arial" w:hAnsi="Arial" w:cs="Arial"/>
          <w:sz w:val="24"/>
          <w:szCs w:val="24"/>
        </w:rPr>
        <w:t>Рисунок</w:t>
      </w:r>
      <w:r>
        <w:rPr>
          <w:rFonts w:ascii="Arial" w:hAnsi="Arial" w:cs="Arial"/>
          <w:sz w:val="24"/>
          <w:szCs w:val="24"/>
        </w:rPr>
        <w:t xml:space="preserve"> —</w:t>
      </w:r>
      <w:r w:rsidRPr="009D6810">
        <w:rPr>
          <w:rFonts w:ascii="Arial" w:hAnsi="Arial" w:cs="Arial"/>
          <w:sz w:val="24"/>
          <w:szCs w:val="24"/>
        </w:rPr>
        <w:t xml:space="preserve"> 1</w:t>
      </w:r>
    </w:p>
    <w:p w:rsidR="00805EE2" w:rsidRDefault="00805EE2" w:rsidP="00805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2B10" w:rsidRDefault="00EF0E51" w:rsidP="00A12B1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51">
        <w:rPr>
          <w:rFonts w:ascii="Arial" w:hAnsi="Arial" w:cs="Arial"/>
          <w:sz w:val="24"/>
          <w:szCs w:val="24"/>
        </w:rPr>
        <w:t>2.10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78BF" w:rsidRPr="005B78BF">
        <w:rPr>
          <w:rFonts w:ascii="Arial" w:hAnsi="Arial" w:cs="Arial"/>
          <w:b/>
          <w:sz w:val="24"/>
          <w:szCs w:val="24"/>
        </w:rPr>
        <w:t xml:space="preserve">Юникод (англ. </w:t>
      </w:r>
      <w:proofErr w:type="spellStart"/>
      <w:r w:rsidR="005B78BF" w:rsidRPr="005B78BF">
        <w:rPr>
          <w:rFonts w:ascii="Arial" w:hAnsi="Arial" w:cs="Arial"/>
          <w:b/>
          <w:sz w:val="24"/>
          <w:szCs w:val="24"/>
        </w:rPr>
        <w:t>Unicode</w:t>
      </w:r>
      <w:proofErr w:type="spellEnd"/>
      <w:r w:rsidR="005B78BF" w:rsidRPr="005B78BF">
        <w:rPr>
          <w:rFonts w:ascii="Arial" w:hAnsi="Arial" w:cs="Arial"/>
          <w:b/>
          <w:sz w:val="24"/>
          <w:szCs w:val="24"/>
        </w:rPr>
        <w:t>)</w:t>
      </w:r>
      <w:r w:rsidRPr="00F72F1D">
        <w:rPr>
          <w:rFonts w:ascii="Arial" w:hAnsi="Arial" w:cs="Arial"/>
          <w:b/>
          <w:sz w:val="24"/>
          <w:szCs w:val="24"/>
        </w:rPr>
        <w:t>:</w:t>
      </w:r>
      <w:r w:rsidR="00F72F1D">
        <w:rPr>
          <w:rFonts w:ascii="Arial" w:hAnsi="Arial" w:cs="Arial"/>
          <w:sz w:val="24"/>
          <w:szCs w:val="24"/>
        </w:rPr>
        <w:t xml:space="preserve"> П</w:t>
      </w:r>
      <w:r w:rsidR="005B78BF" w:rsidRPr="005B78BF">
        <w:rPr>
          <w:rFonts w:ascii="Arial" w:hAnsi="Arial" w:cs="Arial"/>
          <w:sz w:val="24"/>
          <w:szCs w:val="24"/>
        </w:rPr>
        <w:t>ромышленный стандарт кодирования, обеспечивающий цифровое представление символов письменностей мира и специальных символов.</w:t>
      </w:r>
    </w:p>
    <w:p w:rsidR="00805EE2" w:rsidRDefault="00805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47234" w:rsidRPr="00E3159A" w:rsidRDefault="00144B91" w:rsidP="00E3159A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AB7E61" w:rsidRPr="00E3159A">
        <w:rPr>
          <w:rFonts w:ascii="Arial" w:hAnsi="Arial" w:cs="Arial"/>
          <w:b/>
          <w:sz w:val="28"/>
          <w:szCs w:val="28"/>
        </w:rPr>
        <w:t xml:space="preserve"> Рельефно-точечные шрифты по системе Брайле</w:t>
      </w:r>
    </w:p>
    <w:p w:rsidR="00A12B10" w:rsidRPr="00A12B10" w:rsidRDefault="00144B91" w:rsidP="00E3159A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F35A7">
        <w:rPr>
          <w:rFonts w:ascii="Arial" w:hAnsi="Arial" w:cs="Arial"/>
          <w:b/>
          <w:sz w:val="24"/>
          <w:szCs w:val="24"/>
        </w:rPr>
        <w:t xml:space="preserve">.1 </w:t>
      </w:r>
      <w:r w:rsidR="00E94617">
        <w:rPr>
          <w:rFonts w:ascii="Arial" w:hAnsi="Arial" w:cs="Arial"/>
          <w:b/>
          <w:sz w:val="24"/>
          <w:szCs w:val="24"/>
        </w:rPr>
        <w:t>Башкирский яз</w:t>
      </w:r>
      <w:r w:rsidR="00A12B10" w:rsidRPr="00A12B10">
        <w:rPr>
          <w:rFonts w:ascii="Arial" w:hAnsi="Arial" w:cs="Arial"/>
          <w:b/>
          <w:sz w:val="24"/>
          <w:szCs w:val="24"/>
        </w:rPr>
        <w:t>ык</w:t>
      </w:r>
    </w:p>
    <w:p w:rsidR="00A12B10" w:rsidRDefault="00A12B10" w:rsidP="00E946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4617">
        <w:rPr>
          <w:rFonts w:ascii="Arial" w:hAnsi="Arial" w:cs="Arial"/>
          <w:sz w:val="24"/>
          <w:szCs w:val="24"/>
        </w:rPr>
        <w:t>В башкирской письменности употребляются все буквы русского алфавита с добавлением к ним особых знаков для специфических фонем: «ә», «ө», «ү», «ң», «ҙ», «ҫ», «һ», «ҡ», «ғ».</w:t>
      </w:r>
    </w:p>
    <w:p w:rsidR="00067611" w:rsidRPr="001144CF" w:rsidRDefault="00FE1195" w:rsidP="001144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067611" w:rsidRPr="001144CF">
        <w:rPr>
          <w:rFonts w:ascii="Arial" w:hAnsi="Arial" w:cs="Arial"/>
          <w:sz w:val="24"/>
          <w:szCs w:val="24"/>
        </w:rPr>
        <w:t xml:space="preserve"> 1 </w:t>
      </w:r>
      <w:r w:rsidR="001144CF">
        <w:rPr>
          <w:rFonts w:ascii="Arial" w:hAnsi="Arial" w:cs="Arial"/>
          <w:sz w:val="24"/>
          <w:szCs w:val="24"/>
        </w:rPr>
        <w:t>—</w:t>
      </w:r>
      <w:r w:rsidR="00067611" w:rsidRPr="001144CF">
        <w:rPr>
          <w:rFonts w:ascii="Arial" w:hAnsi="Arial" w:cs="Arial"/>
          <w:sz w:val="24"/>
          <w:szCs w:val="24"/>
        </w:rPr>
        <w:t xml:space="preserve"> Башкирский рельефно-точечный шрифт по системе Брайля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418"/>
        <w:gridCol w:w="1559"/>
      </w:tblGrid>
      <w:tr w:rsidR="00067611" w:rsidTr="006454F3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3"/>
            <w:bookmarkStart w:id="1" w:name="OLE_LINK4"/>
            <w:r w:rsidRPr="00BB2C26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  <w:bookmarkEnd w:id="0"/>
            <w:bookmarkEnd w:id="1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6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6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BB2C26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6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067611" w:rsidTr="006454F3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А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>0410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>0430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67611" w:rsidRPr="006677D5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6677D5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Ә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04D8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ә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04D9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3, 4, 5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&gt;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Б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0411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б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  <w:lang w:val="en-US"/>
              </w:rPr>
              <w:t>0431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030178"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В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в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Г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г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Ғ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0492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ғ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0493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1, 2, 4, 5, 6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}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Pr="000D533A" w:rsidRDefault="00067611" w:rsidP="00E42595">
            <w:r w:rsidRPr="000D533A">
              <w:t xml:space="preserve">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Pr="000D533A" w:rsidRDefault="00067611" w:rsidP="00E42595">
            <w:r w:rsidRPr="000D533A">
              <w:t xml:space="preserve">04BA </w:t>
            </w:r>
          </w:p>
        </w:tc>
        <w:tc>
          <w:tcPr>
            <w:tcW w:w="1559" w:type="dxa"/>
            <w:vAlign w:val="center"/>
          </w:tcPr>
          <w:p w:rsidR="00067611" w:rsidRPr="000D533A" w:rsidRDefault="00067611" w:rsidP="00E42595">
            <w:r w:rsidRPr="000D533A">
              <w:t>һ</w:t>
            </w:r>
          </w:p>
        </w:tc>
        <w:tc>
          <w:tcPr>
            <w:tcW w:w="1559" w:type="dxa"/>
            <w:vAlign w:val="center"/>
          </w:tcPr>
          <w:p w:rsidR="00067611" w:rsidRPr="000D533A" w:rsidRDefault="00067611" w:rsidP="00E42595">
            <w:r w:rsidRPr="000D533A">
              <w:t>04BB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r w:rsidRPr="000D533A">
              <w:t>1, 2, 3, 6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v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eastAsia="Arial Unicode MS" w:hAnsi="Arial"/>
                <w:szCs w:val="28"/>
                <w:lang w:val="ba-RU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Ҙ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0498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eastAsia="Arial Unicode MS" w:hAnsi="Arial"/>
                <w:szCs w:val="28"/>
                <w:lang w:val="ba-RU"/>
              </w:rPr>
            </w:pPr>
            <w:r>
              <w:rPr>
                <w:rFonts w:ascii="Arial" w:eastAsia="Arial Unicode MS" w:hAnsi="Arial"/>
                <w:szCs w:val="28"/>
              </w:rPr>
              <w:t>ҙ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0499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3, 4, 6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+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Е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е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 xml:space="preserve">Ё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ё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Ж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ж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З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з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И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и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Й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й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067611" w:rsidTr="00BB2C26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к</w:t>
            </w:r>
          </w:p>
        </w:tc>
        <w:tc>
          <w:tcPr>
            <w:tcW w:w="1559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418" w:type="dxa"/>
            <w:vAlign w:val="center"/>
          </w:tcPr>
          <w:p w:rsidR="00067611" w:rsidRDefault="00067611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067611" w:rsidRPr="00030178" w:rsidRDefault="0006761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</w:tbl>
    <w:p w:rsidR="001144CF" w:rsidRDefault="001144CF" w:rsidP="00E36F3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1144CF" w:rsidRDefault="001144C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067611" w:rsidRPr="00E36F3B" w:rsidRDefault="00E36F3B" w:rsidP="00E36F3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36F3B">
        <w:rPr>
          <w:rFonts w:ascii="Arial" w:hAnsi="Arial" w:cs="Arial"/>
          <w:i/>
          <w:sz w:val="24"/>
          <w:szCs w:val="24"/>
        </w:rPr>
        <w:t>Продолжение таблицы 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417"/>
        <w:gridCol w:w="1560"/>
      </w:tblGrid>
      <w:tr w:rsidR="00067611" w:rsidRPr="00134B13" w:rsidTr="006454F3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6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B2C26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6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6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BB2C26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67611" w:rsidRPr="00BB2C26" w:rsidRDefault="00067611" w:rsidP="00BB2C2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6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E36F3B" w:rsidRPr="00030178" w:rsidTr="006454F3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Ҡ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04A0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1, 4, 6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%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Л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л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М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Н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н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Ң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ң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1, 4, 5, 6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О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о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Ө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ө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1, 2, 6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&lt;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П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п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Р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р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С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с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Ҫ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04AA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ҫ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04AB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3, 4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/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Т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т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У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у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Ү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ү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1, 3, 4, 5, 6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Ф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0424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ф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Х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Ц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ц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Ч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E36F3B" w:rsidRPr="00030178" w:rsidTr="001144C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Ш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ш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417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560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</w:tbl>
    <w:p w:rsidR="001144CF" w:rsidRDefault="001144CF" w:rsidP="00E36F3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1144CF" w:rsidRDefault="001144C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067611" w:rsidRPr="003A7DBB" w:rsidRDefault="003A7DBB" w:rsidP="00E36F3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</w:t>
      </w:r>
      <w:r w:rsidRPr="00E36F3B">
        <w:rPr>
          <w:rFonts w:ascii="Arial" w:hAnsi="Arial" w:cs="Arial"/>
          <w:i/>
          <w:sz w:val="24"/>
          <w:szCs w:val="24"/>
        </w:rPr>
        <w:t xml:space="preserve"> таблицы 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418"/>
      </w:tblGrid>
      <w:tr w:rsidR="00E36F3B" w:rsidRPr="00134B13" w:rsidTr="006454F3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Башкирский алфавит</w:t>
            </w:r>
          </w:p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Номера точек</w:t>
            </w:r>
            <w:r w:rsidRPr="001144CF">
              <w:rPr>
                <w:rFonts w:ascii="Arial" w:hAnsi="Arial" w:cs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36F3B" w:rsidRPr="001144CF" w:rsidRDefault="00E36F3B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4CF">
              <w:rPr>
                <w:rFonts w:ascii="Arial" w:hAnsi="Arial" w:cs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E36F3B" w:rsidRPr="00030178" w:rsidTr="006454F3">
        <w:trPr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Щ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E36F3B" w:rsidRPr="00030178" w:rsidTr="00E4259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ъ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418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E36F3B" w:rsidRPr="00030178" w:rsidTr="00E4259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Ы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ы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418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E36F3B" w:rsidRPr="00030178" w:rsidTr="00E4259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Ь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ь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418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E36F3B" w:rsidRPr="00030178" w:rsidTr="00E4259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Э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э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418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{</w:t>
            </w:r>
          </w:p>
        </w:tc>
      </w:tr>
      <w:tr w:rsidR="00E36F3B" w:rsidRPr="00030178" w:rsidTr="00E4259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Ю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ю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418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|</w:t>
            </w:r>
          </w:p>
        </w:tc>
      </w:tr>
      <w:tr w:rsidR="00E36F3B" w:rsidRPr="00030178" w:rsidTr="00E4259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  <w:lang w:val="ba-RU"/>
              </w:rPr>
              <w:t>Я</w:t>
            </w:r>
            <w:r>
              <w:rPr>
                <w:rFonts w:ascii="Arial" w:eastAsia="Arial Unicode MS" w:hAnsi="Arial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  <w:szCs w:val="28"/>
              </w:rPr>
            </w:pPr>
            <w:r>
              <w:rPr>
                <w:rFonts w:ascii="Arial" w:eastAsia="Arial Unicode MS" w:hAnsi="Arial"/>
                <w:szCs w:val="28"/>
              </w:rPr>
              <w:t>я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559" w:type="dxa"/>
            <w:vAlign w:val="center"/>
          </w:tcPr>
          <w:p w:rsidR="00E36F3B" w:rsidRDefault="00E36F3B" w:rsidP="00E42595">
            <w:pPr>
              <w:tabs>
                <w:tab w:val="left" w:pos="7230"/>
              </w:tabs>
              <w:spacing w:after="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418" w:type="dxa"/>
            <w:vAlign w:val="center"/>
          </w:tcPr>
          <w:p w:rsidR="00E36F3B" w:rsidRPr="00030178" w:rsidRDefault="00E36F3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067611" w:rsidRPr="00E94617" w:rsidRDefault="00067611" w:rsidP="00E9461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3B4C" w:rsidRPr="00453B4C" w:rsidRDefault="00144B91" w:rsidP="00975291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F7B0E" w:rsidRPr="00FF7B0E">
        <w:rPr>
          <w:rFonts w:ascii="Arial" w:hAnsi="Arial" w:cs="Arial"/>
          <w:b/>
          <w:sz w:val="24"/>
          <w:szCs w:val="24"/>
        </w:rPr>
        <w:t>.</w:t>
      </w:r>
      <w:r w:rsidR="00566635">
        <w:rPr>
          <w:rFonts w:ascii="Arial" w:hAnsi="Arial" w:cs="Arial"/>
          <w:b/>
          <w:sz w:val="24"/>
          <w:szCs w:val="24"/>
        </w:rPr>
        <w:t>2</w:t>
      </w:r>
      <w:r w:rsidR="00FF7B0E" w:rsidRPr="00FF7B0E">
        <w:rPr>
          <w:rFonts w:ascii="Arial" w:hAnsi="Arial" w:cs="Arial"/>
          <w:b/>
          <w:sz w:val="24"/>
          <w:szCs w:val="24"/>
        </w:rPr>
        <w:t xml:space="preserve"> </w:t>
      </w:r>
      <w:r w:rsidR="00453B4C" w:rsidRPr="00453B4C">
        <w:rPr>
          <w:rFonts w:ascii="Arial" w:hAnsi="Arial" w:cs="Arial"/>
          <w:b/>
          <w:sz w:val="24"/>
          <w:szCs w:val="24"/>
        </w:rPr>
        <w:t>Калмыцкий язык</w:t>
      </w:r>
    </w:p>
    <w:p w:rsidR="00453B4C" w:rsidRPr="00453B4C" w:rsidRDefault="00453B4C" w:rsidP="00453B4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3B4C">
        <w:rPr>
          <w:rFonts w:ascii="Arial" w:hAnsi="Arial" w:cs="Arial"/>
          <w:sz w:val="24"/>
          <w:szCs w:val="24"/>
        </w:rPr>
        <w:t>Русский и калмыцкий языки являются государственными языками на территории Республики Калмыкия. Калмыцкий язык относится к монгольской языковой семье. В со</w:t>
      </w:r>
      <w:r w:rsidR="005D6678">
        <w:rPr>
          <w:rFonts w:ascii="Arial" w:hAnsi="Arial" w:cs="Arial"/>
          <w:sz w:val="24"/>
          <w:szCs w:val="24"/>
        </w:rPr>
        <w:t xml:space="preserve">временном калмыцком алфавите 39 букв. В </w:t>
      </w:r>
      <w:r w:rsidRPr="00453B4C">
        <w:rPr>
          <w:rFonts w:ascii="Arial" w:hAnsi="Arial" w:cs="Arial"/>
          <w:sz w:val="24"/>
          <w:szCs w:val="24"/>
        </w:rPr>
        <w:t xml:space="preserve">калмыцкой письменности употребляются все буквы русского алфавита с добавлением к ним особых знаков для специфических фонем калмыцкого языка: </w:t>
      </w:r>
      <w:bookmarkStart w:id="2" w:name="OLE_LINK29"/>
      <w:bookmarkStart w:id="3" w:name="OLE_LINK30"/>
      <w:r w:rsidRPr="00453B4C">
        <w:rPr>
          <w:rFonts w:ascii="Arial" w:hAnsi="Arial" w:cs="Arial"/>
          <w:sz w:val="24"/>
          <w:szCs w:val="24"/>
        </w:rPr>
        <w:t>«ә»</w:t>
      </w:r>
      <w:bookmarkEnd w:id="2"/>
      <w:bookmarkEnd w:id="3"/>
      <w:r w:rsidRPr="00453B4C">
        <w:rPr>
          <w:rFonts w:ascii="Arial" w:hAnsi="Arial" w:cs="Arial"/>
          <w:sz w:val="24"/>
          <w:szCs w:val="24"/>
        </w:rPr>
        <w:t>, «һ», «җ», «ң», «ө», «ү». Эти буквы расположены за соответствующими русскими буквами, близкими по своему начертанию и звучанию.</w:t>
      </w:r>
      <w:r w:rsidR="004522A4" w:rsidRPr="004522A4">
        <w:rPr>
          <w:rFonts w:ascii="Arial" w:hAnsi="Arial"/>
          <w:noProof/>
          <w:szCs w:val="28"/>
        </w:rPr>
        <w:t xml:space="preserve"> </w:t>
      </w:r>
    </w:p>
    <w:p w:rsidR="00453B4C" w:rsidRPr="001144CF" w:rsidRDefault="006454F3" w:rsidP="001144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5957C9" w:rsidRPr="001144CF">
        <w:rPr>
          <w:rFonts w:ascii="Arial" w:hAnsi="Arial" w:cs="Arial"/>
          <w:sz w:val="24"/>
          <w:szCs w:val="24"/>
        </w:rPr>
        <w:t xml:space="preserve"> 2</w:t>
      </w:r>
      <w:r w:rsidR="001144CF">
        <w:rPr>
          <w:rFonts w:ascii="Arial" w:hAnsi="Arial" w:cs="Arial"/>
          <w:sz w:val="24"/>
          <w:szCs w:val="24"/>
        </w:rPr>
        <w:t xml:space="preserve"> —</w:t>
      </w:r>
      <w:r w:rsidR="00453B4C" w:rsidRPr="001144CF">
        <w:rPr>
          <w:rFonts w:ascii="Arial" w:hAnsi="Arial" w:cs="Arial"/>
          <w:sz w:val="24"/>
          <w:szCs w:val="24"/>
        </w:rPr>
        <w:t xml:space="preserve"> Калмыцкий рельефно-точечный шрифт по системе Брайля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41456C" w:rsidRPr="00264B7B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Номера точек</w:t>
            </w:r>
            <w:r w:rsidRPr="001144CF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1456C" w:rsidRPr="001144CF" w:rsidRDefault="0041456C" w:rsidP="001144C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144CF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41456C" w:rsidRPr="005B0A5B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А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0410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1456C" w:rsidRPr="00453B4C" w:rsidRDefault="0041456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1456C" w:rsidRPr="005B0A5B" w:rsidRDefault="0041456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B0A5B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41456C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04D8 </w:t>
            </w:r>
          </w:p>
        </w:tc>
        <w:tc>
          <w:tcPr>
            <w:tcW w:w="1418" w:type="dxa"/>
            <w:vAlign w:val="center"/>
          </w:tcPr>
          <w:p w:rsidR="0041456C" w:rsidRPr="00453B4C" w:rsidRDefault="0041456C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ә</w:t>
            </w:r>
          </w:p>
        </w:tc>
        <w:tc>
          <w:tcPr>
            <w:tcW w:w="1701" w:type="dxa"/>
            <w:vAlign w:val="center"/>
          </w:tcPr>
          <w:p w:rsidR="0041456C" w:rsidRPr="00453B4C" w:rsidRDefault="0041456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04D9</w:t>
            </w:r>
          </w:p>
        </w:tc>
        <w:tc>
          <w:tcPr>
            <w:tcW w:w="1559" w:type="dxa"/>
            <w:vAlign w:val="center"/>
          </w:tcPr>
          <w:p w:rsidR="0041456C" w:rsidRPr="00453B4C" w:rsidRDefault="0041456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456C" w:rsidRPr="005B0A5B" w:rsidRDefault="0041456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`</w:t>
            </w:r>
          </w:p>
        </w:tc>
      </w:tr>
      <w:tr w:rsidR="0041456C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418" w:type="dxa"/>
            <w:vAlign w:val="center"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41456C" w:rsidRPr="00453B4C" w:rsidRDefault="0041456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559" w:type="dxa"/>
            <w:vAlign w:val="center"/>
          </w:tcPr>
          <w:p w:rsidR="0041456C" w:rsidRDefault="0041456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41456C" w:rsidRPr="005B0A5B" w:rsidRDefault="0041456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</w:tbl>
    <w:p w:rsidR="001144CF" w:rsidRDefault="001144CF" w:rsidP="0041456C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144CF" w:rsidRDefault="001144C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0933C8" w:rsidRDefault="0041456C" w:rsidP="0041456C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FA3E77" w:rsidRPr="00264B7B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Номера точек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FA3E77" w:rsidRPr="005B0A5B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0413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>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0496 </w:t>
            </w:r>
          </w:p>
        </w:tc>
        <w:tc>
          <w:tcPr>
            <w:tcW w:w="1418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җ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0497</w:t>
            </w:r>
          </w:p>
        </w:tc>
        <w:tc>
          <w:tcPr>
            <w:tcW w:w="1559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1, 4, 5, 6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0418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418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ң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559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2B063C">
              <w:rPr>
                <w:rFonts w:ascii="Arial" w:hAnsi="Arial"/>
              </w:rPr>
              <w:t>1, 2, 4, 5, 6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}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041E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FA3E77" w:rsidRPr="00EF7E51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418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ө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559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3, 5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3E77" w:rsidRPr="007930FF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SimBraille" w:hAnsi="SimBraille" w:cstheme="minorHAnsi"/>
                <w:sz w:val="44"/>
                <w:szCs w:val="44"/>
                <w:lang w:val="en-US"/>
              </w:rPr>
              <w:t>9</w:t>
            </w:r>
            <w:r w:rsidR="007930FF">
              <w:rPr>
                <w:rFonts w:ascii="SimBraille" w:hAnsi="SimBraille" w:cstheme="minorHAnsi"/>
                <w:sz w:val="44"/>
                <w:szCs w:val="44"/>
                <w:lang w:val="en-US"/>
              </w:rPr>
              <w:t>®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</w:tbl>
    <w:p w:rsidR="0017684B" w:rsidRDefault="00176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03AC3" w:rsidRPr="00FA3E77" w:rsidRDefault="00FA3E77" w:rsidP="00FA3E7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2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FA3E77" w:rsidRPr="00264B7B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Калмыцкий алфавит</w:t>
            </w:r>
          </w:p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Номера точек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A3E77" w:rsidRPr="00C8175C" w:rsidRDefault="00FA3E77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FA3E77" w:rsidRPr="005B0A5B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0422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 xml:space="preserve">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en-US"/>
              </w:rPr>
              <w:t xml:space="preserve">04BA </w:t>
            </w:r>
          </w:p>
        </w:tc>
        <w:tc>
          <w:tcPr>
            <w:tcW w:w="1418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453B4C">
              <w:rPr>
                <w:rFonts w:ascii="Arial" w:hAnsi="Arial"/>
                <w:szCs w:val="28"/>
              </w:rPr>
              <w:t>һ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04BB</w:t>
            </w:r>
          </w:p>
        </w:tc>
        <w:tc>
          <w:tcPr>
            <w:tcW w:w="1559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53B4C">
              <w:rPr>
                <w:rFonts w:ascii="Arial" w:hAnsi="Arial"/>
              </w:rPr>
              <w:t>1, 2, 3, 6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v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0429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042A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{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418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\</w:t>
            </w:r>
          </w:p>
        </w:tc>
      </w:tr>
      <w:tr w:rsidR="00FA3E77" w:rsidRPr="005B0A5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418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701" w:type="dxa"/>
            <w:vAlign w:val="center"/>
          </w:tcPr>
          <w:p w:rsidR="00FA3E77" w:rsidRPr="00453B4C" w:rsidRDefault="00FA3E7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559" w:type="dxa"/>
            <w:vAlign w:val="center"/>
          </w:tcPr>
          <w:p w:rsidR="00FA3E77" w:rsidRDefault="00FA3E7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FA3E77" w:rsidRPr="005B0A5B" w:rsidRDefault="00FA3E7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17684B" w:rsidRDefault="0017684B" w:rsidP="003411B7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E383C" w:rsidRDefault="00144B91" w:rsidP="003411B7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F7B0E" w:rsidRPr="00FF7B0E">
        <w:rPr>
          <w:rFonts w:ascii="Arial" w:hAnsi="Arial" w:cs="Arial"/>
          <w:b/>
          <w:sz w:val="24"/>
          <w:szCs w:val="24"/>
        </w:rPr>
        <w:t>.</w:t>
      </w:r>
      <w:r w:rsidR="00566635">
        <w:rPr>
          <w:rFonts w:ascii="Arial" w:hAnsi="Arial" w:cs="Arial"/>
          <w:b/>
          <w:sz w:val="24"/>
          <w:szCs w:val="24"/>
        </w:rPr>
        <w:t>3</w:t>
      </w:r>
      <w:r w:rsidR="00FF7B0E" w:rsidRPr="00FF7B0E">
        <w:rPr>
          <w:rFonts w:ascii="Arial" w:hAnsi="Arial" w:cs="Arial"/>
          <w:b/>
          <w:sz w:val="24"/>
          <w:szCs w:val="24"/>
        </w:rPr>
        <w:t xml:space="preserve"> </w:t>
      </w:r>
      <w:r w:rsidR="004E383C">
        <w:rPr>
          <w:rFonts w:ascii="Arial" w:hAnsi="Arial" w:cs="Arial"/>
          <w:b/>
          <w:sz w:val="24"/>
          <w:szCs w:val="24"/>
        </w:rPr>
        <w:t>Русский язык</w:t>
      </w:r>
    </w:p>
    <w:p w:rsidR="004E383C" w:rsidRDefault="004E383C" w:rsidP="004E383C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83C">
        <w:rPr>
          <w:rFonts w:ascii="Arial" w:hAnsi="Arial" w:cs="Arial"/>
          <w:sz w:val="24"/>
          <w:szCs w:val="24"/>
        </w:rPr>
        <w:t>Русский язык</w:t>
      </w:r>
      <w:r>
        <w:rPr>
          <w:rFonts w:ascii="Arial" w:hAnsi="Arial" w:cs="Arial"/>
          <w:sz w:val="24"/>
          <w:szCs w:val="24"/>
        </w:rPr>
        <w:t xml:space="preserve"> является государственным языком Российский Федерации и содержит 33 буквы.</w:t>
      </w:r>
      <w:r w:rsidR="00FB2E9F">
        <w:rPr>
          <w:rFonts w:ascii="Arial" w:hAnsi="Arial" w:cs="Arial"/>
          <w:sz w:val="24"/>
          <w:szCs w:val="24"/>
        </w:rPr>
        <w:t xml:space="preserve"> </w:t>
      </w:r>
      <w:r w:rsidR="00FB2E9F" w:rsidRPr="00FB2E9F">
        <w:rPr>
          <w:rFonts w:ascii="Arial" w:hAnsi="Arial" w:cs="Arial"/>
          <w:sz w:val="24"/>
          <w:szCs w:val="24"/>
        </w:rPr>
        <w:t>До реформы</w:t>
      </w:r>
      <w:r w:rsidR="00FF7B0E">
        <w:rPr>
          <w:rFonts w:ascii="Arial" w:hAnsi="Arial" w:cs="Arial"/>
          <w:sz w:val="24"/>
          <w:szCs w:val="24"/>
        </w:rPr>
        <w:t xml:space="preserve"> орфографии русского языка 1918 </w:t>
      </w:r>
      <w:r w:rsidR="00FB2E9F" w:rsidRPr="00FB2E9F">
        <w:rPr>
          <w:rFonts w:ascii="Arial" w:hAnsi="Arial" w:cs="Arial"/>
          <w:sz w:val="24"/>
          <w:szCs w:val="24"/>
        </w:rPr>
        <w:t>год</w:t>
      </w:r>
      <w:r w:rsidR="00FF7B0E">
        <w:rPr>
          <w:rFonts w:ascii="Arial" w:hAnsi="Arial" w:cs="Arial"/>
          <w:sz w:val="24"/>
          <w:szCs w:val="24"/>
        </w:rPr>
        <w:t xml:space="preserve">а русский алфавит насчитывал 35 </w:t>
      </w:r>
      <w:r w:rsidR="00FB2E9F" w:rsidRPr="00FB2E9F">
        <w:rPr>
          <w:rFonts w:ascii="Arial" w:hAnsi="Arial" w:cs="Arial"/>
          <w:sz w:val="24"/>
          <w:szCs w:val="24"/>
        </w:rPr>
        <w:t>букв</w:t>
      </w:r>
      <w:r w:rsidR="00FB2E9F">
        <w:rPr>
          <w:rFonts w:ascii="Arial" w:hAnsi="Arial" w:cs="Arial"/>
          <w:sz w:val="24"/>
          <w:szCs w:val="24"/>
        </w:rPr>
        <w:t>. Таблица для русского языка до реформы 1918 года представлена в приложении А.</w:t>
      </w:r>
    </w:p>
    <w:p w:rsidR="00C8175C" w:rsidRDefault="00C817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E3CFE" w:rsidRPr="00C8175C" w:rsidRDefault="006454F3" w:rsidP="00C817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5957C9" w:rsidRPr="00C8175C">
        <w:rPr>
          <w:rFonts w:ascii="Arial" w:hAnsi="Arial" w:cs="Arial"/>
          <w:sz w:val="24"/>
          <w:szCs w:val="24"/>
        </w:rPr>
        <w:t xml:space="preserve"> 3</w:t>
      </w:r>
      <w:r w:rsidR="004E383C" w:rsidRPr="00C8175C">
        <w:rPr>
          <w:rFonts w:ascii="Arial" w:hAnsi="Arial" w:cs="Arial"/>
          <w:sz w:val="24"/>
          <w:szCs w:val="24"/>
        </w:rPr>
        <w:t xml:space="preserve"> </w:t>
      </w:r>
      <w:r w:rsidR="00C8175C">
        <w:rPr>
          <w:rFonts w:ascii="Arial" w:hAnsi="Arial" w:cs="Arial"/>
          <w:sz w:val="24"/>
          <w:szCs w:val="24"/>
        </w:rPr>
        <w:t>—</w:t>
      </w:r>
      <w:r w:rsidR="004E383C" w:rsidRPr="00C8175C">
        <w:rPr>
          <w:rFonts w:ascii="Arial" w:hAnsi="Arial" w:cs="Arial"/>
          <w:sz w:val="24"/>
          <w:szCs w:val="24"/>
        </w:rPr>
        <w:t xml:space="preserve"> Русский рельефно-точечный шрифт</w:t>
      </w:r>
      <w:r w:rsidR="00587C98" w:rsidRPr="00C8175C">
        <w:rPr>
          <w:rFonts w:ascii="Arial" w:hAnsi="Arial" w:cs="Arial"/>
          <w:sz w:val="24"/>
          <w:szCs w:val="24"/>
        </w:rPr>
        <w:t xml:space="preserve"> </w:t>
      </w:r>
      <w:r w:rsidR="004E383C" w:rsidRPr="00C8175C">
        <w:rPr>
          <w:rFonts w:ascii="Arial" w:hAnsi="Arial" w:cs="Arial"/>
          <w:sz w:val="24"/>
          <w:szCs w:val="24"/>
        </w:rPr>
        <w:t>по системе Брайля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DE3CFE" w:rsidRPr="00DB3ECE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Номера точек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DE3CFE" w:rsidRPr="002C3AE8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А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5B1EF5">
              <w:rPr>
                <w:rFonts w:ascii="Arial" w:hAnsi="Arial"/>
              </w:rPr>
              <w:t xml:space="preserve">0410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5B1EF5">
              <w:rPr>
                <w:rFonts w:ascii="Arial" w:hAnsi="Arial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0411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0431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0432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0433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0434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0435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FE" w:rsidRPr="00F66C00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0401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701" w:type="dxa"/>
            <w:vAlign w:val="center"/>
          </w:tcPr>
          <w:p w:rsidR="00DE3CFE" w:rsidRPr="004E383C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0451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0436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0437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0418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0438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FE" w:rsidRPr="00F66C00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0419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701" w:type="dxa"/>
            <w:vAlign w:val="center"/>
          </w:tcPr>
          <w:p w:rsidR="00DE3CFE" w:rsidRPr="004E383C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0439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043A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043B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043C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043D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043E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043F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0420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0440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0441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</w:tbl>
    <w:p w:rsidR="00C8175C" w:rsidRDefault="00C8175C" w:rsidP="00DE3CF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C8175C" w:rsidRDefault="00C8175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DB3ECE" w:rsidRDefault="00DE3CFE" w:rsidP="00DE3C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3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DE3CFE" w:rsidRPr="00DB3ECE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Номера точек</w:t>
            </w:r>
            <w:r w:rsidRPr="00C8175C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E3CFE" w:rsidRPr="00C8175C" w:rsidRDefault="00DE3CFE" w:rsidP="00C8175C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8175C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DE3CFE" w:rsidRPr="002C3AE8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Т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0443</w:t>
            </w:r>
          </w:p>
        </w:tc>
        <w:tc>
          <w:tcPr>
            <w:tcW w:w="1559" w:type="dxa"/>
            <w:vAlign w:val="center"/>
          </w:tcPr>
          <w:p w:rsidR="00DE3CFE" w:rsidRPr="00A06916" w:rsidRDefault="00DE3CFE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0444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0425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0445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0446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0427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0447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0448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0449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044A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044B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044C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044D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[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042E</w:t>
            </w:r>
          </w:p>
        </w:tc>
        <w:tc>
          <w:tcPr>
            <w:tcW w:w="1418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044E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\</w:t>
            </w:r>
          </w:p>
        </w:tc>
      </w:tr>
      <w:tr w:rsidR="00DE3CFE" w:rsidRPr="002C3AE8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Pr="004A1305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418" w:type="dxa"/>
            <w:vAlign w:val="center"/>
          </w:tcPr>
          <w:p w:rsidR="00DE3CFE" w:rsidRPr="004E383C" w:rsidRDefault="00DE3CFE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701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4E383C">
              <w:rPr>
                <w:rFonts w:ascii="Arial" w:hAnsi="Arial"/>
              </w:rPr>
              <w:t>044F</w:t>
            </w:r>
          </w:p>
        </w:tc>
        <w:tc>
          <w:tcPr>
            <w:tcW w:w="1559" w:type="dxa"/>
            <w:vAlign w:val="center"/>
          </w:tcPr>
          <w:p w:rsidR="00DE3CFE" w:rsidRDefault="00DE3CFE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DE3CFE" w:rsidRPr="002C3AE8" w:rsidRDefault="00DE3CFE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2C3AE8"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4E383C" w:rsidRPr="004E383C" w:rsidRDefault="004E383C" w:rsidP="004E38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9BB" w:rsidRPr="00C979BB" w:rsidRDefault="00144B91" w:rsidP="00DE3CFE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F7B0E" w:rsidRPr="00FF7B0E">
        <w:rPr>
          <w:rFonts w:ascii="Arial" w:hAnsi="Arial" w:cs="Arial"/>
          <w:b/>
          <w:sz w:val="24"/>
          <w:szCs w:val="24"/>
        </w:rPr>
        <w:t>.</w:t>
      </w:r>
      <w:r w:rsidR="00566635">
        <w:rPr>
          <w:rFonts w:ascii="Arial" w:hAnsi="Arial" w:cs="Arial"/>
          <w:b/>
          <w:sz w:val="24"/>
          <w:szCs w:val="24"/>
        </w:rPr>
        <w:t>4</w:t>
      </w:r>
      <w:r w:rsidR="00FF7B0E" w:rsidRPr="00FF7B0E">
        <w:rPr>
          <w:rFonts w:ascii="Arial" w:hAnsi="Arial" w:cs="Arial"/>
          <w:b/>
          <w:sz w:val="24"/>
          <w:szCs w:val="24"/>
        </w:rPr>
        <w:t xml:space="preserve"> </w:t>
      </w:r>
      <w:r w:rsidR="00C979BB" w:rsidRPr="00C979BB">
        <w:rPr>
          <w:rFonts w:ascii="Arial" w:hAnsi="Arial" w:cs="Arial"/>
          <w:b/>
          <w:sz w:val="24"/>
          <w:szCs w:val="24"/>
        </w:rPr>
        <w:t>Татарский язык</w:t>
      </w:r>
    </w:p>
    <w:p w:rsidR="00C979BB" w:rsidRPr="00503144" w:rsidRDefault="00C979BB" w:rsidP="00503144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 xml:space="preserve">Татарский язык, наряду с русским, является государственным языком Республики Татарстан. Он относится к </w:t>
      </w:r>
      <w:proofErr w:type="spellStart"/>
      <w:r w:rsidRPr="00503144">
        <w:rPr>
          <w:rFonts w:ascii="Arial" w:hAnsi="Arial" w:cs="Arial"/>
          <w:sz w:val="24"/>
          <w:szCs w:val="24"/>
        </w:rPr>
        <w:t>поволжско</w:t>
      </w:r>
      <w:proofErr w:type="spellEnd"/>
      <w:r w:rsidRPr="00503144">
        <w:rPr>
          <w:rFonts w:ascii="Arial" w:hAnsi="Arial" w:cs="Arial"/>
          <w:sz w:val="24"/>
          <w:szCs w:val="24"/>
        </w:rPr>
        <w:t>-кыпчакской подгруппе кыпчакской группы тюркских</w:t>
      </w:r>
      <w:r w:rsidRPr="00503144">
        <w:rPr>
          <w:rFonts w:ascii="Arial" w:hAnsi="Arial" w:cs="Arial"/>
          <w:spacing w:val="5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языков.</w:t>
      </w:r>
      <w:r w:rsidRPr="00503144">
        <w:rPr>
          <w:rFonts w:ascii="Arial" w:hAnsi="Arial" w:cs="Arial"/>
          <w:spacing w:val="5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В</w:t>
      </w:r>
      <w:r w:rsidRPr="00503144">
        <w:rPr>
          <w:rFonts w:ascii="Arial" w:hAnsi="Arial" w:cs="Arial"/>
          <w:sz w:val="24"/>
          <w:szCs w:val="24"/>
          <w:lang w:val="en-US"/>
        </w:rPr>
        <w:t> </w:t>
      </w:r>
      <w:r w:rsidRPr="00503144">
        <w:rPr>
          <w:rFonts w:ascii="Arial" w:hAnsi="Arial" w:cs="Arial"/>
          <w:sz w:val="24"/>
          <w:szCs w:val="24"/>
        </w:rPr>
        <w:t>современном</w:t>
      </w:r>
      <w:r w:rsidRPr="00503144">
        <w:rPr>
          <w:rFonts w:ascii="Arial" w:hAnsi="Arial" w:cs="Arial"/>
          <w:spacing w:val="6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татарском</w:t>
      </w:r>
      <w:r w:rsidRPr="00503144">
        <w:rPr>
          <w:rFonts w:ascii="Arial" w:hAnsi="Arial" w:cs="Arial"/>
          <w:spacing w:val="6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алфавите</w:t>
      </w:r>
      <w:r w:rsidRPr="00503144">
        <w:rPr>
          <w:rFonts w:ascii="Arial" w:hAnsi="Arial" w:cs="Arial"/>
          <w:spacing w:val="6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39</w:t>
      </w:r>
      <w:r w:rsidRPr="00503144">
        <w:rPr>
          <w:rFonts w:ascii="Arial" w:hAnsi="Arial" w:cs="Arial"/>
          <w:sz w:val="24"/>
          <w:szCs w:val="24"/>
          <w:lang w:val="en-US"/>
        </w:rPr>
        <w:t> </w:t>
      </w:r>
      <w:r w:rsidRPr="00503144">
        <w:rPr>
          <w:rFonts w:ascii="Arial" w:hAnsi="Arial" w:cs="Arial"/>
          <w:sz w:val="24"/>
          <w:szCs w:val="24"/>
        </w:rPr>
        <w:t>букв. К</w:t>
      </w:r>
      <w:r w:rsidR="00022BAE">
        <w:rPr>
          <w:rFonts w:ascii="Arial" w:hAnsi="Arial" w:cs="Arial"/>
          <w:sz w:val="24"/>
          <w:szCs w:val="24"/>
        </w:rPr>
        <w:t xml:space="preserve"> </w:t>
      </w:r>
      <w:r w:rsidRPr="00503144">
        <w:rPr>
          <w:rFonts w:ascii="Arial" w:hAnsi="Arial" w:cs="Arial"/>
          <w:sz w:val="24"/>
          <w:szCs w:val="24"/>
        </w:rPr>
        <w:t>буквам русского алфавита добавлены следующие татарские буквы: «ә», «ө», «ү», «җ», «ң», «һ». Раньше в алфавите эти буквы стояли после буквы «я», теперь же в современном татарском алфавите они расположены между соответствующими соседними буквами по звучанию, идут после русских букв, которые схожи с ними («ә» после «а»; «ө» после «о» и т. д.).</w:t>
      </w:r>
    </w:p>
    <w:p w:rsidR="00CD3A08" w:rsidRPr="00C8175C" w:rsidRDefault="006454F3" w:rsidP="00C817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503144" w:rsidRPr="00C8175C">
        <w:rPr>
          <w:rFonts w:ascii="Arial" w:hAnsi="Arial" w:cs="Arial"/>
          <w:sz w:val="24"/>
          <w:szCs w:val="24"/>
        </w:rPr>
        <w:t xml:space="preserve"> </w:t>
      </w:r>
      <w:r w:rsidR="005957C9" w:rsidRPr="00C8175C">
        <w:rPr>
          <w:rFonts w:ascii="Arial" w:hAnsi="Arial" w:cs="Arial"/>
          <w:sz w:val="24"/>
          <w:szCs w:val="24"/>
        </w:rPr>
        <w:t>4</w:t>
      </w:r>
      <w:r w:rsidR="00CD3A08" w:rsidRPr="00C8175C">
        <w:rPr>
          <w:rFonts w:ascii="Arial" w:hAnsi="Arial" w:cs="Arial"/>
          <w:sz w:val="24"/>
          <w:szCs w:val="24"/>
        </w:rPr>
        <w:t xml:space="preserve"> </w:t>
      </w:r>
      <w:r w:rsidR="0046763B">
        <w:rPr>
          <w:rFonts w:ascii="Arial" w:hAnsi="Arial" w:cs="Arial"/>
          <w:sz w:val="24"/>
          <w:szCs w:val="24"/>
        </w:rPr>
        <w:t>—</w:t>
      </w:r>
      <w:r w:rsidR="00CD3A08" w:rsidRPr="00C8175C">
        <w:rPr>
          <w:rFonts w:ascii="Arial" w:hAnsi="Arial" w:cs="Arial"/>
          <w:sz w:val="24"/>
          <w:szCs w:val="24"/>
        </w:rPr>
        <w:t xml:space="preserve"> Татарский рельефно-точечный шрифт по системе Брайля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92"/>
      </w:tblGrid>
      <w:tr w:rsidR="007930FF" w:rsidRPr="007B720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Номера точек</w:t>
            </w:r>
            <w:r w:rsidRPr="0046763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:rsidR="007930FF" w:rsidRPr="0046763B" w:rsidRDefault="007930FF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7930FF" w:rsidRPr="009A5AFA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А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0410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04D8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ә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04D9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3, 4, 5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&gt;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б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в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2, 4, 5, 6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г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1, 2, 4, 5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д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1, 4, 5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е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1, 5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Ё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ё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1, 6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ж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2, 4, 5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7930FF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0496 </w:t>
            </w:r>
          </w:p>
        </w:tc>
        <w:tc>
          <w:tcPr>
            <w:tcW w:w="1418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җ</w:t>
            </w:r>
          </w:p>
        </w:tc>
        <w:tc>
          <w:tcPr>
            <w:tcW w:w="1701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0497</w:t>
            </w:r>
          </w:p>
        </w:tc>
        <w:tc>
          <w:tcPr>
            <w:tcW w:w="1559" w:type="dxa"/>
            <w:vAlign w:val="center"/>
          </w:tcPr>
          <w:p w:rsidR="007930FF" w:rsidRPr="006C3AFA" w:rsidRDefault="007930F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2B063C">
              <w:rPr>
                <w:rFonts w:ascii="Arial" w:hAnsi="Arial"/>
              </w:rPr>
              <w:t>1, 2, 4, 5, 6</w:t>
            </w:r>
          </w:p>
        </w:tc>
        <w:tc>
          <w:tcPr>
            <w:tcW w:w="1592" w:type="dxa"/>
            <w:vAlign w:val="center"/>
          </w:tcPr>
          <w:p w:rsidR="007930FF" w:rsidRPr="009A5AFA" w:rsidRDefault="007930F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}</w:t>
            </w:r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з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1, 3, 5, 6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и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й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1, 2, 3, 4, 6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к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л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м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н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1, 3, 4, 5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534097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418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ң</w:t>
            </w:r>
          </w:p>
        </w:tc>
        <w:tc>
          <w:tcPr>
            <w:tcW w:w="1701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559" w:type="dxa"/>
            <w:vAlign w:val="center"/>
          </w:tcPr>
          <w:p w:rsidR="00534097" w:rsidRPr="006C3AFA" w:rsidRDefault="00534097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1, 4, 5, 6</w:t>
            </w:r>
          </w:p>
        </w:tc>
        <w:tc>
          <w:tcPr>
            <w:tcW w:w="1592" w:type="dxa"/>
            <w:vAlign w:val="center"/>
          </w:tcPr>
          <w:p w:rsidR="00534097" w:rsidRPr="009A5AFA" w:rsidRDefault="00534097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</w:tbl>
    <w:p w:rsidR="0046763B" w:rsidRDefault="0046763B" w:rsidP="00B6372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6763B" w:rsidRDefault="0046763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503144" w:rsidRPr="007930FF" w:rsidRDefault="00B6372C" w:rsidP="00B6372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</w:t>
      </w:r>
      <w:r w:rsidR="000A3416">
        <w:rPr>
          <w:rFonts w:ascii="Arial" w:hAnsi="Arial" w:cs="Arial"/>
          <w:i/>
          <w:sz w:val="24"/>
          <w:szCs w:val="24"/>
        </w:rPr>
        <w:t xml:space="preserve"> таблицы 4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92"/>
      </w:tblGrid>
      <w:tr w:rsidR="00B6372C" w:rsidRPr="007B720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Номера точек</w:t>
            </w:r>
            <w:r w:rsidRPr="0046763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:rsidR="00B6372C" w:rsidRPr="0046763B" w:rsidRDefault="00B6372C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6372C" w:rsidRPr="009A5AFA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О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1, 3, 5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>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ө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&lt;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п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р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1, 2, 3, 5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с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т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2, 3, 4, 5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у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ү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1, 3, 4, 5, 6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ф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х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1, 2, 5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04BA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һ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04BB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v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ц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ч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1, 2, 3, 4, 5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ш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1, 5, 6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щ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042A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ъ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1, 2, 3, 5, 6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ы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ь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2, 3, 4, 5, 6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B6372C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418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э</w:t>
            </w:r>
          </w:p>
        </w:tc>
        <w:tc>
          <w:tcPr>
            <w:tcW w:w="1701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559" w:type="dxa"/>
            <w:vAlign w:val="center"/>
          </w:tcPr>
          <w:p w:rsidR="00B6372C" w:rsidRPr="006C3AFA" w:rsidRDefault="00B6372C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2, 4, 6</w:t>
            </w:r>
          </w:p>
        </w:tc>
        <w:tc>
          <w:tcPr>
            <w:tcW w:w="1592" w:type="dxa"/>
            <w:vAlign w:val="center"/>
          </w:tcPr>
          <w:p w:rsidR="00B6372C" w:rsidRPr="009A5AFA" w:rsidRDefault="00B6372C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{</w:t>
            </w:r>
          </w:p>
        </w:tc>
      </w:tr>
    </w:tbl>
    <w:p w:rsidR="00503144" w:rsidRDefault="00503144" w:rsidP="00CD3A0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6372C" w:rsidRDefault="00B6372C" w:rsidP="00CD3A0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6763B" w:rsidRDefault="0046763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B6372C" w:rsidRDefault="00B6071B" w:rsidP="00B607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4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92"/>
      </w:tblGrid>
      <w:tr w:rsidR="00B6071B" w:rsidRPr="007B720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Татарский алфавит</w:t>
            </w:r>
          </w:p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Номера точек</w:t>
            </w:r>
            <w:r w:rsidRPr="0046763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:rsidR="00B6071B" w:rsidRPr="0046763B" w:rsidRDefault="00B6071B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6071B" w:rsidRPr="009A5AFA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Ю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ю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1, 2, 5, 6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B6071B" w:rsidRPr="009A5AFA" w:rsidRDefault="00B6071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\</w:t>
            </w:r>
          </w:p>
        </w:tc>
      </w:tr>
      <w:tr w:rsidR="00B6071B" w:rsidRPr="009A5AFA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418" w:type="dxa"/>
            <w:vAlign w:val="center"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я</w:t>
            </w:r>
          </w:p>
        </w:tc>
        <w:tc>
          <w:tcPr>
            <w:tcW w:w="1701" w:type="dxa"/>
            <w:vAlign w:val="center"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559" w:type="dxa"/>
            <w:vAlign w:val="center"/>
          </w:tcPr>
          <w:p w:rsidR="00B6071B" w:rsidRPr="006C3AFA" w:rsidRDefault="00B6071B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1, 2, 4, 6</w:t>
            </w:r>
          </w:p>
        </w:tc>
        <w:tc>
          <w:tcPr>
            <w:tcW w:w="1592" w:type="dxa"/>
            <w:vAlign w:val="center"/>
          </w:tcPr>
          <w:p w:rsidR="00B6071B" w:rsidRPr="009A5AFA" w:rsidRDefault="00B6071B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B6071B" w:rsidRDefault="00B6071B" w:rsidP="00502F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160B" w:rsidRDefault="00144B91" w:rsidP="00FA5D93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F7B0E" w:rsidRPr="00FF7B0E">
        <w:rPr>
          <w:rFonts w:ascii="Arial" w:hAnsi="Arial" w:cs="Arial"/>
          <w:b/>
          <w:sz w:val="24"/>
          <w:szCs w:val="24"/>
        </w:rPr>
        <w:t>.</w:t>
      </w:r>
      <w:r w:rsidR="00566635">
        <w:rPr>
          <w:rFonts w:ascii="Arial" w:hAnsi="Arial" w:cs="Arial"/>
          <w:b/>
          <w:sz w:val="24"/>
          <w:szCs w:val="24"/>
        </w:rPr>
        <w:t>5</w:t>
      </w:r>
      <w:r w:rsidR="00FF7B0E" w:rsidRPr="00FF7B0E">
        <w:rPr>
          <w:rFonts w:ascii="Arial" w:hAnsi="Arial" w:cs="Arial"/>
          <w:b/>
          <w:sz w:val="24"/>
          <w:szCs w:val="24"/>
        </w:rPr>
        <w:t xml:space="preserve"> </w:t>
      </w:r>
      <w:r w:rsidR="00EA160B" w:rsidRPr="00EA160B">
        <w:rPr>
          <w:rFonts w:ascii="Arial" w:hAnsi="Arial" w:cs="Arial"/>
          <w:b/>
          <w:sz w:val="24"/>
          <w:szCs w:val="24"/>
        </w:rPr>
        <w:t>Тувинский язык</w:t>
      </w:r>
    </w:p>
    <w:p w:rsidR="00EA160B" w:rsidRDefault="00EA160B" w:rsidP="00EA1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>Государственными языками Республики Тыва являются тувинский и русский. Тувинский язык относится к ветви тюркских языков. Современный тувинский алфавит на основе кириллической графики состоит из 36 букв. К буквам русского алфавита добавлены три национальные тувинские буквы: «ө», «ү», «ң».</w:t>
      </w:r>
    </w:p>
    <w:p w:rsidR="00EA160B" w:rsidRPr="0046763B" w:rsidRDefault="006454F3" w:rsidP="004676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EA160B" w:rsidRPr="0046763B">
        <w:rPr>
          <w:rFonts w:ascii="Arial" w:hAnsi="Arial" w:cs="Arial"/>
          <w:sz w:val="24"/>
          <w:szCs w:val="24"/>
        </w:rPr>
        <w:t xml:space="preserve"> </w:t>
      </w:r>
      <w:r w:rsidR="005957C9" w:rsidRPr="0046763B">
        <w:rPr>
          <w:rFonts w:ascii="Arial" w:hAnsi="Arial" w:cs="Arial"/>
          <w:sz w:val="24"/>
          <w:szCs w:val="24"/>
        </w:rPr>
        <w:t>5</w:t>
      </w:r>
      <w:r w:rsidR="00DB3ECE" w:rsidRPr="0046763B">
        <w:rPr>
          <w:rFonts w:ascii="Arial" w:hAnsi="Arial" w:cs="Arial"/>
          <w:sz w:val="24"/>
          <w:szCs w:val="24"/>
        </w:rPr>
        <w:t xml:space="preserve"> </w:t>
      </w:r>
      <w:r w:rsidR="0046763B">
        <w:rPr>
          <w:rFonts w:ascii="Arial" w:hAnsi="Arial" w:cs="Arial"/>
          <w:sz w:val="24"/>
          <w:szCs w:val="24"/>
        </w:rPr>
        <w:t>—</w:t>
      </w:r>
      <w:r w:rsidR="00EA160B" w:rsidRPr="0046763B">
        <w:rPr>
          <w:rFonts w:ascii="Arial" w:hAnsi="Arial" w:cs="Arial"/>
          <w:sz w:val="24"/>
          <w:szCs w:val="24"/>
        </w:rPr>
        <w:t xml:space="preserve"> Тувинский рельефно-точечный шрифт по системе Брайля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B50606" w:rsidRPr="007B720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Номера точек</w:t>
            </w:r>
            <w:r w:rsidRPr="0046763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50606" w:rsidRPr="0046763B" w:rsidRDefault="00B50606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50606" w:rsidRPr="00B6407B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А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0410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B6407B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0411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б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в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г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д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е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1, 5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0401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ё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1, 6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ж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з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B50606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418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и</w:t>
            </w:r>
          </w:p>
        </w:tc>
        <w:tc>
          <w:tcPr>
            <w:tcW w:w="1701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559" w:type="dxa"/>
            <w:vAlign w:val="center"/>
          </w:tcPr>
          <w:p w:rsidR="00B50606" w:rsidRPr="006C3AFA" w:rsidRDefault="00B50606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</w:t>
            </w:r>
          </w:p>
        </w:tc>
        <w:tc>
          <w:tcPr>
            <w:tcW w:w="1559" w:type="dxa"/>
            <w:vAlign w:val="center"/>
          </w:tcPr>
          <w:p w:rsidR="00B50606" w:rsidRPr="00B6407B" w:rsidRDefault="00B50606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</w:tbl>
    <w:p w:rsidR="00F50FDC" w:rsidRDefault="00F50FDC" w:rsidP="00502F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6763B" w:rsidRDefault="0046763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FA5D93" w:rsidRPr="00FA5D93" w:rsidRDefault="00FA5D93" w:rsidP="00FA5D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5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FA5D93" w:rsidRPr="007B720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Номера точек</w:t>
            </w:r>
            <w:r w:rsidRPr="0046763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A5D93" w:rsidRPr="0046763B" w:rsidRDefault="00FA5D93" w:rsidP="0046763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6763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FA5D93" w:rsidRPr="00B6407B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Й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1, 2, 3, 4, 6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к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041B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л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м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н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04A2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bCs/>
              </w:rPr>
              <w:t>ң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>04A3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>1, 4, 5, 6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о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bCs/>
              </w:rPr>
              <w:t>ө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>1, 2, 6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&lt;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п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р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с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т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у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6C3AFA"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 xml:space="preserve">Ү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bCs/>
              </w:rPr>
              <w:t>ү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6C3AFA">
              <w:rPr>
                <w:rFonts w:ascii="Arial" w:hAnsi="Arial"/>
                <w:lang w:val="tt-RU"/>
              </w:rPr>
              <w:t>1, 3, 4, 5, 6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0424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ф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х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ц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00446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1, 4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ч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FA5D93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418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ш</w:t>
            </w:r>
          </w:p>
        </w:tc>
        <w:tc>
          <w:tcPr>
            <w:tcW w:w="1701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559" w:type="dxa"/>
            <w:vAlign w:val="center"/>
          </w:tcPr>
          <w:p w:rsidR="00FA5D93" w:rsidRPr="006C3AFA" w:rsidRDefault="00FA5D93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  <w:vAlign w:val="center"/>
          </w:tcPr>
          <w:p w:rsidR="00FA5D93" w:rsidRPr="00B6407B" w:rsidRDefault="00FA5D93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</w:tbl>
    <w:p w:rsidR="00FA5D93" w:rsidRDefault="00FA5D93" w:rsidP="00502F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3B0B" w:rsidRDefault="00923B0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FA5D93" w:rsidRDefault="00FA5D93" w:rsidP="00FA5D9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5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418"/>
        <w:gridCol w:w="1701"/>
        <w:gridCol w:w="1559"/>
        <w:gridCol w:w="1559"/>
      </w:tblGrid>
      <w:tr w:rsidR="00FA5D93" w:rsidRPr="007B720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Тувинский алфавит</w:t>
            </w:r>
          </w:p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Номера точек</w:t>
            </w:r>
            <w:r w:rsidRPr="00923B0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A5D93" w:rsidRPr="00923B0B" w:rsidRDefault="00FA5D93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4170EF" w:rsidRPr="00B6407B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Щ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170EF" w:rsidRPr="00B6407B" w:rsidRDefault="004170E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4170EF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04</w:t>
            </w:r>
            <w:r w:rsidRPr="006C3AFA">
              <w:rPr>
                <w:rFonts w:ascii="Arial" w:hAnsi="Arial"/>
                <w:lang w:val="en-US"/>
              </w:rPr>
              <w:t xml:space="preserve">2A </w:t>
            </w:r>
          </w:p>
        </w:tc>
        <w:tc>
          <w:tcPr>
            <w:tcW w:w="1418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ъ</w:t>
            </w:r>
          </w:p>
        </w:tc>
        <w:tc>
          <w:tcPr>
            <w:tcW w:w="1701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559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  <w:vAlign w:val="center"/>
          </w:tcPr>
          <w:p w:rsidR="004170EF" w:rsidRPr="00B6407B" w:rsidRDefault="004170E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4170EF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418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ы</w:t>
            </w:r>
          </w:p>
        </w:tc>
        <w:tc>
          <w:tcPr>
            <w:tcW w:w="1701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559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  <w:vAlign w:val="center"/>
          </w:tcPr>
          <w:p w:rsidR="004170EF" w:rsidRPr="00B6407B" w:rsidRDefault="004170E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4170EF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418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ь</w:t>
            </w:r>
          </w:p>
        </w:tc>
        <w:tc>
          <w:tcPr>
            <w:tcW w:w="1701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559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  <w:vAlign w:val="center"/>
          </w:tcPr>
          <w:p w:rsidR="004170EF" w:rsidRPr="00B6407B" w:rsidRDefault="004170E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4170EF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418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э</w:t>
            </w:r>
          </w:p>
        </w:tc>
        <w:tc>
          <w:tcPr>
            <w:tcW w:w="1701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559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  <w:vAlign w:val="center"/>
          </w:tcPr>
          <w:p w:rsidR="004170EF" w:rsidRPr="00B6407B" w:rsidRDefault="004170E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{</w:t>
            </w:r>
          </w:p>
        </w:tc>
      </w:tr>
      <w:tr w:rsidR="004170EF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 xml:space="preserve">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418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ю</w:t>
            </w:r>
          </w:p>
        </w:tc>
        <w:tc>
          <w:tcPr>
            <w:tcW w:w="1701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559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vAlign w:val="center"/>
          </w:tcPr>
          <w:p w:rsidR="004170EF" w:rsidRPr="00B6407B" w:rsidRDefault="004170E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|</w:t>
            </w:r>
          </w:p>
        </w:tc>
      </w:tr>
      <w:tr w:rsidR="004170EF" w:rsidRPr="00B6407B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418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я</w:t>
            </w:r>
          </w:p>
        </w:tc>
        <w:tc>
          <w:tcPr>
            <w:tcW w:w="1701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559" w:type="dxa"/>
            <w:vAlign w:val="center"/>
          </w:tcPr>
          <w:p w:rsidR="004170EF" w:rsidRPr="006C3AFA" w:rsidRDefault="004170EF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6C3AFA"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  <w:vAlign w:val="center"/>
          </w:tcPr>
          <w:p w:rsidR="004170EF" w:rsidRPr="00B6407B" w:rsidRDefault="004170EF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FA5D93" w:rsidRPr="0012007D" w:rsidRDefault="00FA5D93" w:rsidP="00502F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F4B" w:rsidRPr="00502F37" w:rsidRDefault="00144B91" w:rsidP="0012007D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66635">
        <w:rPr>
          <w:rFonts w:ascii="Arial" w:hAnsi="Arial" w:cs="Arial"/>
          <w:b/>
          <w:sz w:val="24"/>
          <w:szCs w:val="24"/>
        </w:rPr>
        <w:t>.6</w:t>
      </w:r>
      <w:r w:rsidR="00FF7B0E" w:rsidRPr="00F96100">
        <w:rPr>
          <w:rFonts w:ascii="Arial" w:hAnsi="Arial" w:cs="Arial"/>
          <w:b/>
          <w:sz w:val="24"/>
          <w:szCs w:val="24"/>
        </w:rPr>
        <w:t xml:space="preserve"> </w:t>
      </w:r>
      <w:r w:rsidR="00237F4B" w:rsidRPr="00502F37">
        <w:rPr>
          <w:rFonts w:ascii="Arial" w:hAnsi="Arial" w:cs="Arial"/>
          <w:b/>
          <w:sz w:val="24"/>
          <w:szCs w:val="24"/>
        </w:rPr>
        <w:t>Удмуртский язык</w:t>
      </w:r>
    </w:p>
    <w:p w:rsidR="00237F4B" w:rsidRDefault="00237F4B" w:rsidP="007A72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F37">
        <w:rPr>
          <w:rFonts w:ascii="Arial" w:hAnsi="Arial" w:cs="Arial"/>
          <w:sz w:val="24"/>
          <w:szCs w:val="24"/>
        </w:rPr>
        <w:t>Удмуртский язык, наряду с русским, является государственным языком Удмуртской Республики. Язык относится к пермской ветви финно-угорских языков уральской семьи. Современный удмуртский алфавит состоит из 38 букв. В состав алфавита входят все 33 буквы русского алфавита и пять национальных букв удмуртского алфавита: «ӝ», «ӟ», «ӥ», «ӧ», «ӵ».</w:t>
      </w:r>
    </w:p>
    <w:p w:rsidR="00237F4B" w:rsidRPr="00923B0B" w:rsidRDefault="00923B0B" w:rsidP="00923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54F3"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7A7278" w:rsidRPr="00923B0B">
        <w:rPr>
          <w:rFonts w:ascii="Arial" w:hAnsi="Arial" w:cs="Arial"/>
          <w:sz w:val="24"/>
          <w:szCs w:val="24"/>
        </w:rPr>
        <w:t xml:space="preserve"> </w:t>
      </w:r>
      <w:r w:rsidR="005957C9" w:rsidRPr="00923B0B">
        <w:rPr>
          <w:rFonts w:ascii="Arial" w:hAnsi="Arial" w:cs="Arial"/>
          <w:sz w:val="24"/>
          <w:szCs w:val="24"/>
        </w:rPr>
        <w:t>6</w:t>
      </w:r>
      <w:r w:rsidR="00503144" w:rsidRPr="00923B0B">
        <w:rPr>
          <w:rFonts w:ascii="Arial" w:hAnsi="Arial" w:cs="Arial"/>
          <w:sz w:val="24"/>
          <w:szCs w:val="24"/>
        </w:rPr>
        <w:t xml:space="preserve"> </w:t>
      </w:r>
      <w:r w:rsidRPr="00923B0B">
        <w:rPr>
          <w:rFonts w:ascii="Arial" w:hAnsi="Arial" w:cs="Arial"/>
          <w:sz w:val="24"/>
          <w:szCs w:val="24"/>
        </w:rPr>
        <w:t>—</w:t>
      </w:r>
      <w:r w:rsidR="00237F4B" w:rsidRPr="00923B0B">
        <w:rPr>
          <w:rFonts w:ascii="Arial" w:hAnsi="Arial" w:cs="Arial"/>
          <w:sz w:val="24"/>
          <w:szCs w:val="24"/>
        </w:rPr>
        <w:t xml:space="preserve"> Удмуртский рельефно-точечный шрифт по системе Брайля</w:t>
      </w: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696"/>
        <w:gridCol w:w="1417"/>
        <w:gridCol w:w="1701"/>
        <w:gridCol w:w="1559"/>
        <w:gridCol w:w="1568"/>
      </w:tblGrid>
      <w:tr w:rsidR="00B820A1" w:rsidRPr="007B7202" w:rsidTr="006454F3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Номера точек</w:t>
            </w:r>
            <w:r w:rsidRPr="00923B0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8" w:type="dxa"/>
            <w:tcBorders>
              <w:bottom w:val="double" w:sz="4" w:space="0" w:color="auto"/>
            </w:tcBorders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820A1" w:rsidRPr="003A0C4F" w:rsidTr="006454F3">
        <w:trPr>
          <w:jc w:val="center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0410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Б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б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в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2, 4, 5, 6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Г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г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1, 2, 4, 5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д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1, 4, 5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</w:tbl>
    <w:p w:rsidR="00923B0B" w:rsidRDefault="00923B0B" w:rsidP="00B820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23B0B" w:rsidRDefault="00923B0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B820A1" w:rsidRDefault="00B820A1" w:rsidP="00B820A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6</w:t>
      </w:r>
    </w:p>
    <w:p w:rsidR="00923B0B" w:rsidRPr="00B820A1" w:rsidRDefault="00923B0B" w:rsidP="00B820A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696"/>
        <w:gridCol w:w="1417"/>
        <w:gridCol w:w="1701"/>
        <w:gridCol w:w="1559"/>
        <w:gridCol w:w="1568"/>
      </w:tblGrid>
      <w:tr w:rsidR="00B820A1" w:rsidRPr="007B7202" w:rsidTr="006454F3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Номера точек</w:t>
            </w:r>
            <w:r w:rsidRPr="00923B0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8" w:type="dxa"/>
            <w:tcBorders>
              <w:bottom w:val="double" w:sz="4" w:space="0" w:color="auto"/>
            </w:tcBorders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820A1" w:rsidRPr="003A0C4F" w:rsidTr="006454F3">
        <w:trPr>
          <w:jc w:val="center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Е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е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1, 5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Ё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0401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ё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Ж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ж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2, 4, 5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 xml:space="preserve">Ӝ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en-US"/>
              </w:rPr>
              <w:t xml:space="preserve">04DC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ӝ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en-US"/>
              </w:rPr>
              <w:t>04DD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2B063C">
              <w:rPr>
                <w:rFonts w:ascii="Arial" w:hAnsi="Arial"/>
                <w:lang w:val="tt-RU"/>
              </w:rPr>
              <w:t>1, 2, 4, 5, 6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}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З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з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1, 3, 5, 6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 xml:space="preserve">Ӟ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en-US"/>
              </w:rPr>
              <w:t xml:space="preserve">04DE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ӟ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en-US"/>
              </w:rPr>
              <w:t>04DF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1, 3, 4, 5, 6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и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2, 4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 xml:space="preserve">Ӥ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en-US"/>
              </w:rPr>
              <w:t xml:space="preserve">04E4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ü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en-US"/>
              </w:rPr>
              <w:t>04E5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3, 4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/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Й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й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1, 2, 3, 4, 6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К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к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1, 3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Л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л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1, 2, 3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М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041C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м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1, 3, 4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н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1, 3, 4, 5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О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о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1, 3, 5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 xml:space="preserve">Ӧ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04E6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ö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04E7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3, 4, 5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&gt;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П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п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1, 2, 3, 4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Р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р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1, 2, 3, 5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С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с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2, 3, 4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т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2, 3, 4, 5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У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у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1, 3, 6 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</w:tbl>
    <w:p w:rsidR="00923B0B" w:rsidRDefault="00923B0B" w:rsidP="00B820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820A1" w:rsidRDefault="00B820A1" w:rsidP="00B820A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6</w:t>
      </w:r>
    </w:p>
    <w:p w:rsidR="00923B0B" w:rsidRDefault="00923B0B" w:rsidP="00B82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1696"/>
        <w:gridCol w:w="1417"/>
        <w:gridCol w:w="1701"/>
        <w:gridCol w:w="1559"/>
        <w:gridCol w:w="1568"/>
      </w:tblGrid>
      <w:tr w:rsidR="00B820A1" w:rsidRPr="007B7202" w:rsidTr="006454F3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Удмуртский алфавит</w:t>
            </w:r>
          </w:p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Номера точек</w:t>
            </w:r>
            <w:r w:rsidRPr="00923B0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8" w:type="dxa"/>
            <w:tcBorders>
              <w:bottom w:val="double" w:sz="4" w:space="0" w:color="auto"/>
            </w:tcBorders>
          </w:tcPr>
          <w:p w:rsidR="00B820A1" w:rsidRPr="00923B0B" w:rsidRDefault="00B820A1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B820A1" w:rsidRPr="003A0C4F" w:rsidTr="006454F3">
        <w:trPr>
          <w:jc w:val="center"/>
        </w:trPr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Ф 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ф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1, 2, 4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Х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0425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х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Ц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ц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1, 4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Ч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ч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1, 2, 3, 4, 5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 xml:space="preserve">Ӵ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04F4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ӵ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04F5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3A0C4F">
              <w:rPr>
                <w:rFonts w:ascii="Arial" w:hAnsi="Arial"/>
                <w:lang w:val="tt-RU"/>
              </w:rPr>
              <w:t>1, 4, 5, 6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Ш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ш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Щ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щ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1, 3, 4, 6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Ъ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ъ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1, 2, 3, 5, 6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Ы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ы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2, 3, 4, 6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ь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2, 3, 4, 5, 6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Э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э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2, 4, 6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{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 xml:space="preserve">Ю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ю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1, 2, 5, 6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|</w:t>
            </w:r>
          </w:p>
        </w:tc>
      </w:tr>
      <w:tr w:rsidR="00B820A1" w:rsidRPr="003A0C4F" w:rsidTr="00E4259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417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я</w:t>
            </w:r>
          </w:p>
        </w:tc>
        <w:tc>
          <w:tcPr>
            <w:tcW w:w="1701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559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3A0C4F">
              <w:rPr>
                <w:rFonts w:ascii="Arial" w:hAnsi="Arial"/>
              </w:rPr>
              <w:t>1, 2, 4, 6</w:t>
            </w:r>
          </w:p>
        </w:tc>
        <w:tc>
          <w:tcPr>
            <w:tcW w:w="1568" w:type="dxa"/>
            <w:vAlign w:val="center"/>
          </w:tcPr>
          <w:p w:rsidR="00B820A1" w:rsidRPr="003A0C4F" w:rsidRDefault="00B820A1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B820A1" w:rsidRDefault="00B820A1" w:rsidP="00B820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3144" w:rsidRPr="00503144" w:rsidRDefault="00144B91" w:rsidP="00B820A1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F7B0E" w:rsidRPr="00FF7B0E">
        <w:rPr>
          <w:rFonts w:ascii="Arial" w:hAnsi="Arial" w:cs="Arial"/>
          <w:b/>
          <w:sz w:val="24"/>
          <w:szCs w:val="24"/>
        </w:rPr>
        <w:t>.</w:t>
      </w:r>
      <w:r w:rsidR="00566635">
        <w:rPr>
          <w:rFonts w:ascii="Arial" w:hAnsi="Arial" w:cs="Arial"/>
          <w:b/>
          <w:sz w:val="24"/>
          <w:szCs w:val="24"/>
        </w:rPr>
        <w:t>7</w:t>
      </w:r>
      <w:r w:rsidR="00FF7B0E" w:rsidRPr="00FF7B0E">
        <w:rPr>
          <w:rFonts w:ascii="Arial" w:hAnsi="Arial" w:cs="Arial"/>
          <w:b/>
          <w:sz w:val="24"/>
          <w:szCs w:val="24"/>
        </w:rPr>
        <w:t xml:space="preserve"> </w:t>
      </w:r>
      <w:r w:rsidR="00503144" w:rsidRPr="00503144">
        <w:rPr>
          <w:rFonts w:ascii="Arial" w:hAnsi="Arial" w:cs="Arial"/>
          <w:b/>
          <w:sz w:val="24"/>
          <w:szCs w:val="24"/>
        </w:rPr>
        <w:t>Украинский язык</w:t>
      </w:r>
    </w:p>
    <w:p w:rsidR="00503144" w:rsidRPr="00503144" w:rsidRDefault="00503144" w:rsidP="005031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>Согласно закону Республики Крым государственными языками Республики Крым являются русский, украинский и крымско-татарский языки.</w:t>
      </w:r>
    </w:p>
    <w:p w:rsidR="00503144" w:rsidRDefault="00503144" w:rsidP="0050314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3144">
        <w:rPr>
          <w:rFonts w:ascii="Arial" w:hAnsi="Arial" w:cs="Arial"/>
          <w:sz w:val="24"/>
          <w:szCs w:val="24"/>
        </w:rPr>
        <w:t>Украинский язык относится к восточнославянской подгруппе славянской группы индоевропейской семьи. Для записи украинского я</w:t>
      </w:r>
      <w:r w:rsidR="00AD67E1">
        <w:rPr>
          <w:rFonts w:ascii="Arial" w:hAnsi="Arial" w:cs="Arial"/>
          <w:sz w:val="24"/>
          <w:szCs w:val="24"/>
        </w:rPr>
        <w:t xml:space="preserve">зыка используют кириллицу из 33 </w:t>
      </w:r>
      <w:r w:rsidRPr="00503144">
        <w:rPr>
          <w:rFonts w:ascii="Arial" w:hAnsi="Arial" w:cs="Arial"/>
          <w:sz w:val="24"/>
          <w:szCs w:val="24"/>
        </w:rPr>
        <w:t>букв. Современный у</w:t>
      </w:r>
      <w:r w:rsidR="00AD67E1">
        <w:rPr>
          <w:rFonts w:ascii="Arial" w:hAnsi="Arial" w:cs="Arial"/>
          <w:sz w:val="24"/>
          <w:szCs w:val="24"/>
        </w:rPr>
        <w:t xml:space="preserve">краинский алфавит состоит из 29 </w:t>
      </w:r>
      <w:r w:rsidRPr="00503144">
        <w:rPr>
          <w:rFonts w:ascii="Arial" w:hAnsi="Arial" w:cs="Arial"/>
          <w:sz w:val="24"/>
          <w:szCs w:val="24"/>
        </w:rPr>
        <w:t xml:space="preserve">букв русского алфавита (за исключением </w:t>
      </w:r>
      <w:bookmarkStart w:id="4" w:name="OLE_LINK13"/>
      <w:bookmarkStart w:id="5" w:name="OLE_LINK14"/>
      <w:r w:rsidRPr="00503144">
        <w:rPr>
          <w:rFonts w:ascii="Arial" w:hAnsi="Arial" w:cs="Arial"/>
          <w:sz w:val="24"/>
          <w:szCs w:val="24"/>
        </w:rPr>
        <w:t>букв «ё»</w:t>
      </w:r>
      <w:bookmarkEnd w:id="4"/>
      <w:bookmarkEnd w:id="5"/>
      <w:r w:rsidRPr="00503144">
        <w:rPr>
          <w:rFonts w:ascii="Arial" w:hAnsi="Arial" w:cs="Arial"/>
          <w:sz w:val="24"/>
          <w:szCs w:val="24"/>
        </w:rPr>
        <w:t>, «ъ</w:t>
      </w:r>
      <w:r w:rsidR="00AD67E1">
        <w:rPr>
          <w:rFonts w:ascii="Arial" w:hAnsi="Arial" w:cs="Arial"/>
          <w:sz w:val="24"/>
          <w:szCs w:val="24"/>
        </w:rPr>
        <w:t xml:space="preserve">», «ы», «э») с добавлением 4 </w:t>
      </w:r>
      <w:r w:rsidRPr="00503144">
        <w:rPr>
          <w:rFonts w:ascii="Arial" w:hAnsi="Arial" w:cs="Arial"/>
          <w:sz w:val="24"/>
          <w:szCs w:val="24"/>
        </w:rPr>
        <w:t xml:space="preserve">дополнительных букв </w:t>
      </w:r>
      <w:bookmarkStart w:id="6" w:name="OLE_LINK9"/>
      <w:bookmarkStart w:id="7" w:name="OLE_LINK10"/>
      <w:r w:rsidRPr="00503144">
        <w:rPr>
          <w:rFonts w:ascii="Arial" w:hAnsi="Arial" w:cs="Arial"/>
          <w:sz w:val="24"/>
          <w:szCs w:val="24"/>
        </w:rPr>
        <w:t>— «</w:t>
      </w:r>
      <w:bookmarkEnd w:id="6"/>
      <w:bookmarkEnd w:id="7"/>
      <w:r w:rsidRPr="00503144">
        <w:rPr>
          <w:rFonts w:ascii="Arial" w:hAnsi="Arial" w:cs="Arial"/>
          <w:sz w:val="24"/>
          <w:szCs w:val="24"/>
        </w:rPr>
        <w:t>є</w:t>
      </w:r>
      <w:bookmarkStart w:id="8" w:name="OLE_LINK11"/>
      <w:bookmarkStart w:id="9" w:name="OLE_LINK12"/>
      <w:r w:rsidRPr="00503144">
        <w:rPr>
          <w:rFonts w:ascii="Arial" w:hAnsi="Arial" w:cs="Arial"/>
          <w:sz w:val="24"/>
          <w:szCs w:val="24"/>
        </w:rPr>
        <w:t>»</w:t>
      </w:r>
      <w:bookmarkEnd w:id="8"/>
      <w:bookmarkEnd w:id="9"/>
      <w:r w:rsidRPr="00503144">
        <w:rPr>
          <w:rFonts w:ascii="Arial" w:hAnsi="Arial" w:cs="Arial"/>
          <w:sz w:val="24"/>
          <w:szCs w:val="24"/>
        </w:rPr>
        <w:t>, «і», «ї», «ґ».</w:t>
      </w:r>
    </w:p>
    <w:p w:rsidR="001135AE" w:rsidRDefault="0011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3144" w:rsidRPr="00923B0B" w:rsidRDefault="00923B0B" w:rsidP="00923B0B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54F3"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503144" w:rsidRPr="00923B0B">
        <w:rPr>
          <w:rFonts w:ascii="Arial" w:hAnsi="Arial" w:cs="Arial"/>
          <w:sz w:val="24"/>
          <w:szCs w:val="24"/>
        </w:rPr>
        <w:t xml:space="preserve"> </w:t>
      </w:r>
      <w:r w:rsidR="005957C9" w:rsidRPr="00923B0B">
        <w:rPr>
          <w:rFonts w:ascii="Arial" w:hAnsi="Arial" w:cs="Arial"/>
          <w:sz w:val="24"/>
          <w:szCs w:val="24"/>
        </w:rPr>
        <w:t>7</w:t>
      </w:r>
      <w:r w:rsidR="00503144" w:rsidRPr="00923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</w:t>
      </w:r>
      <w:r w:rsidR="00503144" w:rsidRPr="00923B0B">
        <w:rPr>
          <w:rFonts w:ascii="Arial" w:hAnsi="Arial" w:cs="Arial"/>
          <w:sz w:val="24"/>
          <w:szCs w:val="24"/>
        </w:rPr>
        <w:t xml:space="preserve"> Украинский рельефно-точечный шрифт</w:t>
      </w:r>
      <w:r w:rsidR="00587C98" w:rsidRPr="00923B0B">
        <w:rPr>
          <w:rFonts w:ascii="Arial" w:hAnsi="Arial" w:cs="Arial"/>
          <w:sz w:val="24"/>
          <w:szCs w:val="24"/>
        </w:rPr>
        <w:t xml:space="preserve"> </w:t>
      </w:r>
      <w:r w:rsidR="00503144" w:rsidRPr="00923B0B">
        <w:rPr>
          <w:rFonts w:ascii="Arial" w:hAnsi="Arial" w:cs="Arial"/>
          <w:sz w:val="24"/>
          <w:szCs w:val="24"/>
        </w:rPr>
        <w:t>по системе Брайля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5"/>
        <w:gridCol w:w="1413"/>
        <w:gridCol w:w="1701"/>
        <w:gridCol w:w="1559"/>
        <w:gridCol w:w="1560"/>
      </w:tblGrid>
      <w:tr w:rsidR="009531E9" w:rsidRPr="009531E9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Номера точек</w:t>
            </w:r>
            <w:r w:rsidRPr="00923B0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531E9" w:rsidRPr="009531E9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0410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0411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0431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1, 2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0412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0432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2, 4, 5, 6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0413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0433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1, 2, 4, 5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Ґ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</w:t>
            </w:r>
            <w:r w:rsidRPr="009531E9">
              <w:rPr>
                <w:rFonts w:ascii="Arial" w:hAnsi="Arial"/>
              </w:rPr>
              <w:t>90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ґ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0491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1, 2, 4, 5, 6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}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 w:val="20"/>
                <w:szCs w:val="20"/>
              </w:rPr>
            </w:pPr>
            <w:r w:rsidRPr="009531E9"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 w:cs="Arial"/>
                <w:sz w:val="20"/>
                <w:szCs w:val="20"/>
              </w:rPr>
            </w:pPr>
            <w:r w:rsidRPr="009531E9">
              <w:rPr>
                <w:rFonts w:ascii="Arial" w:hAnsi="Arial" w:cs="Arial"/>
                <w:sz w:val="20"/>
                <w:szCs w:val="20"/>
              </w:rPr>
              <w:t>0414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0434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1, 4, 5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 w:cs="Calibri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 w:cs="Calibri"/>
                <w:sz w:val="44"/>
                <w:szCs w:val="44"/>
                <w:lang w:val="en-US"/>
              </w:rPr>
              <w:t>d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0435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1, 5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040</w:t>
            </w:r>
            <w:r w:rsidRPr="009531E9">
              <w:rPr>
                <w:rFonts w:ascii="Arial" w:hAnsi="Arial"/>
              </w:rPr>
              <w:t>4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є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0454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3, 4, 5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&gt;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0416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0436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2, 4, 5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0417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0437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1, 3, 5, 6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  <w:lang w:val="en-US"/>
              </w:rPr>
              <w:t>0418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0438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2, 4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  <w:tr w:rsidR="009531E9" w:rsidRPr="009531E9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 w:rsidRPr="009531E9">
              <w:rPr>
                <w:rFonts w:ascii="Arial" w:hAnsi="Arial"/>
                <w:szCs w:val="28"/>
                <w:lang w:val="tt-RU"/>
              </w:rPr>
              <w:t>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0406</w:t>
            </w:r>
          </w:p>
        </w:tc>
        <w:tc>
          <w:tcPr>
            <w:tcW w:w="1413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531E9">
              <w:rPr>
                <w:rFonts w:ascii="Arial" w:hAnsi="Arial"/>
                <w:szCs w:val="28"/>
              </w:rPr>
              <w:t>і</w:t>
            </w:r>
          </w:p>
        </w:tc>
        <w:tc>
          <w:tcPr>
            <w:tcW w:w="1701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0456</w:t>
            </w:r>
          </w:p>
        </w:tc>
        <w:tc>
          <w:tcPr>
            <w:tcW w:w="1559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rPr>
                <w:rFonts w:ascii="Arial" w:hAnsi="Arial"/>
              </w:rPr>
            </w:pPr>
            <w:r w:rsidRPr="009531E9">
              <w:rPr>
                <w:rFonts w:ascii="Arial" w:hAnsi="Arial"/>
              </w:rPr>
              <w:t>1, 3, 4, 5, 6</w:t>
            </w:r>
          </w:p>
        </w:tc>
        <w:tc>
          <w:tcPr>
            <w:tcW w:w="1560" w:type="dxa"/>
            <w:vAlign w:val="center"/>
          </w:tcPr>
          <w:p w:rsidR="009531E9" w:rsidRPr="009531E9" w:rsidRDefault="009531E9" w:rsidP="009531E9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531E9"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>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A33AD0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040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ї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0457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1, 4, 5, 6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A33AD0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0439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A33AD0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043</w:t>
            </w:r>
            <w:r>
              <w:rPr>
                <w:rFonts w:ascii="Arial" w:hAnsi="Arial"/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A33AD0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041B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043</w:t>
            </w:r>
            <w:r>
              <w:rPr>
                <w:rFonts w:ascii="Arial" w:hAnsi="Arial"/>
                <w:lang w:val="en-US"/>
              </w:rPr>
              <w:t>B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A33AD0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041C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043</w:t>
            </w:r>
            <w:r>
              <w:rPr>
                <w:rFonts w:ascii="Arial" w:hAnsi="Arial"/>
                <w:lang w:val="en-US"/>
              </w:rPr>
              <w:t>C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A33AD0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041D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043</w:t>
            </w:r>
            <w:r>
              <w:rPr>
                <w:rFonts w:ascii="Arial" w:hAnsi="Arial"/>
                <w:lang w:val="en-US"/>
              </w:rPr>
              <w:t>D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1, 3, 4, 5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A33AD0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041E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043</w:t>
            </w:r>
            <w:r>
              <w:rPr>
                <w:rFonts w:ascii="Arial" w:hAnsi="Arial"/>
                <w:lang w:val="en-US"/>
              </w:rPr>
              <w:t>E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1, 3, 5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</w:tbl>
    <w:p w:rsidR="001135AE" w:rsidRDefault="001135AE">
      <w:r>
        <w:br w:type="page"/>
      </w:r>
    </w:p>
    <w:p w:rsidR="009531E9" w:rsidRDefault="009531E9" w:rsidP="009531E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7</w:t>
      </w:r>
      <w:r w:rsidR="00923B0B">
        <w:rPr>
          <w:rFonts w:ascii="Arial" w:hAnsi="Arial" w:cs="Arial"/>
          <w:i/>
          <w:sz w:val="24"/>
          <w:szCs w:val="24"/>
        </w:rPr>
        <w:t xml:space="preserve"> </w:t>
      </w:r>
    </w:p>
    <w:p w:rsidR="00923B0B" w:rsidRPr="009531E9" w:rsidRDefault="00923B0B" w:rsidP="009531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705"/>
        <w:gridCol w:w="1413"/>
        <w:gridCol w:w="1701"/>
        <w:gridCol w:w="1559"/>
        <w:gridCol w:w="1560"/>
      </w:tblGrid>
      <w:tr w:rsidR="009531E9" w:rsidRPr="009531E9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Украинский алфавит</w:t>
            </w:r>
          </w:p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Номера точек</w:t>
            </w:r>
            <w:r w:rsidRPr="00923B0B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9531E9" w:rsidRPr="00923B0B" w:rsidRDefault="009531E9" w:rsidP="00923B0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23B0B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531E9" w:rsidRPr="002B063C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041F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043</w:t>
            </w:r>
            <w:r>
              <w:rPr>
                <w:rFonts w:ascii="Arial" w:hAnsi="Arial"/>
                <w:lang w:val="en-US"/>
              </w:rPr>
              <w:t>F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0420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0440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1, 2, 3, 5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0441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0422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0442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0423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0443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0424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0444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0425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0445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0426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0446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1, 4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0427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0447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1, 2, 3, 4, 5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0428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0448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1, 5, 6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^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0429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701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0449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1, 3, 4, 6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042C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044</w:t>
            </w:r>
            <w:r>
              <w:rPr>
                <w:rFonts w:ascii="Arial" w:hAnsi="Arial"/>
                <w:lang w:val="en-US"/>
              </w:rPr>
              <w:t>C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2, 3, 4, 5, 6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042E</w:t>
            </w:r>
          </w:p>
        </w:tc>
        <w:tc>
          <w:tcPr>
            <w:tcW w:w="1413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044</w:t>
            </w:r>
            <w:r>
              <w:rPr>
                <w:rFonts w:ascii="Arial" w:hAnsi="Arial"/>
                <w:lang w:val="en-US"/>
              </w:rPr>
              <w:t>E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1, 2, 5, 6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|</w:t>
            </w:r>
          </w:p>
        </w:tc>
      </w:tr>
      <w:tr w:rsidR="009531E9" w:rsidRPr="002B063C" w:rsidTr="00E4259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1E9" w:rsidRPr="001E29CD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413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701" w:type="dxa"/>
            <w:vAlign w:val="center"/>
          </w:tcPr>
          <w:p w:rsidR="009531E9" w:rsidRPr="001B2AA9" w:rsidRDefault="009531E9" w:rsidP="00E42595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044</w:t>
            </w:r>
            <w:r>
              <w:rPr>
                <w:rFonts w:ascii="Arial" w:hAnsi="Arial"/>
                <w:lang w:val="en-US"/>
              </w:rPr>
              <w:t>F</w:t>
            </w:r>
          </w:p>
        </w:tc>
        <w:tc>
          <w:tcPr>
            <w:tcW w:w="1559" w:type="dxa"/>
            <w:vAlign w:val="center"/>
          </w:tcPr>
          <w:p w:rsidR="009531E9" w:rsidRDefault="009531E9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1, 2, 4, 6</w:t>
            </w:r>
          </w:p>
        </w:tc>
        <w:tc>
          <w:tcPr>
            <w:tcW w:w="1560" w:type="dxa"/>
            <w:vAlign w:val="center"/>
          </w:tcPr>
          <w:p w:rsidR="009531E9" w:rsidRPr="002B063C" w:rsidRDefault="009531E9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9531E9" w:rsidRDefault="009531E9" w:rsidP="00503144"/>
    <w:p w:rsidR="00AF7538" w:rsidRPr="00AF7538" w:rsidRDefault="00144B91" w:rsidP="00E42595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F7B0E" w:rsidRPr="00FF7B0E">
        <w:rPr>
          <w:rFonts w:ascii="Arial" w:hAnsi="Arial" w:cs="Arial"/>
          <w:b/>
          <w:sz w:val="24"/>
          <w:szCs w:val="24"/>
        </w:rPr>
        <w:t>.</w:t>
      </w:r>
      <w:r w:rsidR="00566635">
        <w:rPr>
          <w:rFonts w:ascii="Arial" w:hAnsi="Arial" w:cs="Arial"/>
          <w:b/>
          <w:sz w:val="24"/>
          <w:szCs w:val="24"/>
        </w:rPr>
        <w:t>8</w:t>
      </w:r>
      <w:r w:rsidR="00FF7B0E" w:rsidRPr="00FF7B0E">
        <w:rPr>
          <w:rFonts w:ascii="Arial" w:hAnsi="Arial" w:cs="Arial"/>
          <w:b/>
          <w:sz w:val="24"/>
          <w:szCs w:val="24"/>
        </w:rPr>
        <w:t xml:space="preserve"> </w:t>
      </w:r>
      <w:r w:rsidR="00AF7538" w:rsidRPr="00AF7538">
        <w:rPr>
          <w:rFonts w:ascii="Arial" w:hAnsi="Arial" w:cs="Arial"/>
          <w:b/>
          <w:sz w:val="24"/>
          <w:szCs w:val="24"/>
        </w:rPr>
        <w:t>Чувашский язык</w:t>
      </w:r>
    </w:p>
    <w:p w:rsidR="00AF7538" w:rsidRDefault="00AF7538" w:rsidP="00AF75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7538">
        <w:rPr>
          <w:rFonts w:ascii="Arial" w:hAnsi="Arial" w:cs="Arial"/>
          <w:sz w:val="24"/>
          <w:szCs w:val="24"/>
        </w:rPr>
        <w:t>Чувашский язык, наряду с русским, является государственным языком Чувашской Республики. Он относится к булгарской группе тюркской языковой семьи. Современный чувашский алфавит состоит из 37 букв: из 33 букв русского алфавита и четырех дополнительных букв кириллицы: «ӑ», «ӗ», «ҫ», «ӳ».</w:t>
      </w:r>
    </w:p>
    <w:p w:rsidR="00E42595" w:rsidRDefault="00E42595" w:rsidP="00AF75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2595" w:rsidRDefault="00E42595" w:rsidP="00AF75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2595" w:rsidRDefault="00E42595" w:rsidP="00AF75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35AE" w:rsidRDefault="0011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A7278" w:rsidRPr="00923B0B" w:rsidRDefault="00923B0B" w:rsidP="00923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54F3"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AF7538" w:rsidRPr="00923B0B">
        <w:rPr>
          <w:rFonts w:ascii="Arial" w:hAnsi="Arial" w:cs="Arial"/>
          <w:sz w:val="24"/>
          <w:szCs w:val="24"/>
        </w:rPr>
        <w:t xml:space="preserve"> </w:t>
      </w:r>
      <w:r w:rsidR="005957C9" w:rsidRPr="00923B0B">
        <w:rPr>
          <w:rFonts w:ascii="Arial" w:hAnsi="Arial" w:cs="Arial"/>
          <w:sz w:val="24"/>
          <w:szCs w:val="24"/>
        </w:rPr>
        <w:t>8</w:t>
      </w:r>
      <w:r w:rsidR="000D010B" w:rsidRPr="00923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</w:t>
      </w:r>
      <w:r w:rsidR="00AF7538" w:rsidRPr="00923B0B">
        <w:rPr>
          <w:rFonts w:ascii="Arial" w:hAnsi="Arial" w:cs="Arial"/>
          <w:sz w:val="24"/>
          <w:szCs w:val="24"/>
        </w:rPr>
        <w:t xml:space="preserve"> Чувашский рельефно-точечный шрифт по системе Брайля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4"/>
        <w:gridCol w:w="1692"/>
        <w:gridCol w:w="1417"/>
        <w:gridCol w:w="1701"/>
        <w:gridCol w:w="1559"/>
        <w:gridCol w:w="1593"/>
      </w:tblGrid>
      <w:tr w:rsidR="00E42595" w:rsidRPr="00E42595" w:rsidTr="006454F3">
        <w:trPr>
          <w:tblHeader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:rsidR="00E42595" w:rsidRPr="006A1D59" w:rsidRDefault="00E425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E42595" w:rsidRPr="00E42595" w:rsidTr="006454F3">
        <w:trPr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95" w:rsidRPr="00E42595" w:rsidRDefault="00E42595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E42595">
              <w:rPr>
                <w:rFonts w:ascii="Arial" w:hAnsi="Arial"/>
              </w:rPr>
              <w:t xml:space="preserve">А 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95" w:rsidRPr="00E42595" w:rsidRDefault="00E42595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E42595">
              <w:rPr>
                <w:rFonts w:ascii="Arial" w:hAnsi="Arial"/>
                <w:lang w:val="en-US"/>
              </w:rPr>
              <w:t xml:space="preserve">0410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42595" w:rsidRPr="00E42595" w:rsidRDefault="00E42595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E42595">
              <w:rPr>
                <w:rFonts w:ascii="Arial" w:hAnsi="Arial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42595" w:rsidRPr="00E42595" w:rsidRDefault="00E42595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E42595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42595" w:rsidRPr="00E42595" w:rsidRDefault="00E42595" w:rsidP="00E42595">
            <w:pPr>
              <w:tabs>
                <w:tab w:val="left" w:pos="7230"/>
              </w:tabs>
              <w:rPr>
                <w:rFonts w:ascii="Arial" w:hAnsi="Arial"/>
              </w:rPr>
            </w:pPr>
            <w:r w:rsidRPr="00E42595">
              <w:rPr>
                <w:rFonts w:ascii="Arial" w:hAnsi="Arial"/>
              </w:rPr>
              <w:t>1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E42595" w:rsidRPr="00E42595" w:rsidRDefault="00E42595" w:rsidP="00E42595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E42595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04D0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ă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04D1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1, 3, 4, 5, 6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Б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б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В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в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2, 4, 5, 6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Г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г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1, 2, 4, 5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д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1, 4, 5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е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Ё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ё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Ĕ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04D6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ĕ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04D7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3, 4, 5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&gt;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ж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З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0417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з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1, 3, 5, 6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и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Й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0419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й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1, 2, 3, 4, 6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К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к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л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м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1, 3, 4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Н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н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1, 3, 4, 5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О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о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П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041F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п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1, 2, 3, 4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</w:tbl>
    <w:p w:rsidR="001135AE" w:rsidRDefault="00113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D6403" w:rsidRDefault="004D6403" w:rsidP="004D64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8</w:t>
      </w:r>
    </w:p>
    <w:p w:rsidR="006A1D59" w:rsidRPr="004D6403" w:rsidRDefault="006A1D59" w:rsidP="004D64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4"/>
        <w:gridCol w:w="1692"/>
        <w:gridCol w:w="1417"/>
        <w:gridCol w:w="1701"/>
        <w:gridCol w:w="1559"/>
        <w:gridCol w:w="1593"/>
      </w:tblGrid>
      <w:tr w:rsidR="004D6403" w:rsidRPr="00E42595" w:rsidTr="006454F3">
        <w:trPr>
          <w:tblHeader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Чувашский алфавит</w:t>
            </w:r>
          </w:p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:rsidR="004D6403" w:rsidRPr="006A1D59" w:rsidRDefault="004D6403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4D6403" w:rsidRPr="009B5E24" w:rsidTr="006454F3">
        <w:trPr>
          <w:jc w:val="center"/>
        </w:trPr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Р 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1, 2, 3, 5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с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Ҫ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04AA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ҫ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04AB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1, 2, 6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&lt;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Т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т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у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9B5E24">
              <w:rPr>
                <w:rFonts w:ascii="Arial" w:hAnsi="Arial"/>
              </w:rPr>
              <w:t>1, 3, 6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 xml:space="preserve">Ӳ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 xml:space="preserve">04F2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ӳ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 w:cs="Arial"/>
              </w:rPr>
            </w:pPr>
            <w:r w:rsidRPr="009B5E24">
              <w:rPr>
                <w:rFonts w:ascii="Arial" w:hAnsi="Arial" w:cs="Arial"/>
                <w:lang w:val="en-US"/>
              </w:rPr>
              <w:t>04F3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tt-RU"/>
              </w:rPr>
              <w:t>3, 4, 6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+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Ф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ф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1, 2, 4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Х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х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Ц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ц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1, 4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Ч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ч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1, 2, 3, 4, 5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Ш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ш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1, 5, 6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Щ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щ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1, 3, 4, 6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Ъ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ъ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1, 2, 3, 5, 6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Ы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ы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Ь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ь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2, 3, 4, 5, 6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Э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э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2, 4, 6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{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ю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1, 2, 5, 6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|</w:t>
            </w:r>
          </w:p>
        </w:tc>
      </w:tr>
      <w:tr w:rsidR="004D6403" w:rsidRPr="009B5E24" w:rsidTr="009131F2">
        <w:trPr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 xml:space="preserve">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417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я</w:t>
            </w:r>
          </w:p>
        </w:tc>
        <w:tc>
          <w:tcPr>
            <w:tcW w:w="1701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559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B5E24">
              <w:rPr>
                <w:rFonts w:ascii="Arial" w:hAnsi="Arial"/>
              </w:rPr>
              <w:t>1, 2, 4, 6</w:t>
            </w:r>
          </w:p>
        </w:tc>
        <w:tc>
          <w:tcPr>
            <w:tcW w:w="1593" w:type="dxa"/>
            <w:vAlign w:val="center"/>
          </w:tcPr>
          <w:p w:rsidR="004D6403" w:rsidRPr="009B5E24" w:rsidRDefault="004D6403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4D6403" w:rsidRDefault="004D6403" w:rsidP="00AF753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D010B" w:rsidRPr="000D010B" w:rsidRDefault="00144B91" w:rsidP="004D6403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90A37" w:rsidRPr="00190A37">
        <w:rPr>
          <w:rFonts w:ascii="Arial" w:hAnsi="Arial" w:cs="Arial"/>
          <w:b/>
          <w:sz w:val="24"/>
          <w:szCs w:val="24"/>
        </w:rPr>
        <w:t>.</w:t>
      </w:r>
      <w:r w:rsidR="00566635">
        <w:rPr>
          <w:rFonts w:ascii="Arial" w:hAnsi="Arial" w:cs="Arial"/>
          <w:b/>
          <w:sz w:val="24"/>
          <w:szCs w:val="24"/>
        </w:rPr>
        <w:t>9</w:t>
      </w:r>
      <w:r w:rsidR="00190A37" w:rsidRPr="00190A37">
        <w:rPr>
          <w:rFonts w:ascii="Arial" w:hAnsi="Arial" w:cs="Arial"/>
          <w:b/>
          <w:sz w:val="24"/>
          <w:szCs w:val="24"/>
        </w:rPr>
        <w:t xml:space="preserve"> </w:t>
      </w:r>
      <w:r w:rsidR="000D010B" w:rsidRPr="000D010B">
        <w:rPr>
          <w:rFonts w:ascii="Arial" w:hAnsi="Arial" w:cs="Arial"/>
          <w:b/>
          <w:sz w:val="24"/>
          <w:szCs w:val="24"/>
        </w:rPr>
        <w:t>Якутский язык</w:t>
      </w:r>
    </w:p>
    <w:p w:rsidR="000D010B" w:rsidRPr="000D010B" w:rsidRDefault="000D010B" w:rsidP="000D01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10B">
        <w:rPr>
          <w:rFonts w:ascii="Arial" w:hAnsi="Arial" w:cs="Arial"/>
          <w:sz w:val="24"/>
          <w:szCs w:val="24"/>
        </w:rPr>
        <w:t xml:space="preserve">Язык </w:t>
      </w:r>
      <w:proofErr w:type="spellStart"/>
      <w:r w:rsidRPr="000D010B">
        <w:rPr>
          <w:rFonts w:ascii="Arial" w:hAnsi="Arial" w:cs="Arial"/>
          <w:sz w:val="24"/>
          <w:szCs w:val="24"/>
        </w:rPr>
        <w:t>саха</w:t>
      </w:r>
      <w:proofErr w:type="spellEnd"/>
      <w:r w:rsidRPr="000D010B">
        <w:rPr>
          <w:rFonts w:ascii="Arial" w:hAnsi="Arial" w:cs="Arial"/>
          <w:sz w:val="24"/>
          <w:szCs w:val="24"/>
        </w:rPr>
        <w:t xml:space="preserve"> как язык коренной нации, давшей название республике, является государственным языком Республики Саха (Якутия), наряду с русским. Эвенкийский, эвенский, юкагирский, </w:t>
      </w:r>
      <w:proofErr w:type="spellStart"/>
      <w:r w:rsidRPr="000D010B">
        <w:rPr>
          <w:rFonts w:ascii="Arial" w:hAnsi="Arial" w:cs="Arial"/>
          <w:sz w:val="24"/>
          <w:szCs w:val="24"/>
        </w:rPr>
        <w:t>долганский</w:t>
      </w:r>
      <w:proofErr w:type="spellEnd"/>
      <w:r w:rsidRPr="000D010B">
        <w:rPr>
          <w:rFonts w:ascii="Arial" w:hAnsi="Arial" w:cs="Arial"/>
          <w:sz w:val="24"/>
          <w:szCs w:val="24"/>
        </w:rPr>
        <w:t>, чукотский языки признаются местными официальными языками в местах проживания этих народов и используются наравне с государственными языками.</w:t>
      </w:r>
    </w:p>
    <w:p w:rsidR="000D010B" w:rsidRDefault="000D010B" w:rsidP="008B71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10B">
        <w:rPr>
          <w:rFonts w:ascii="Arial" w:hAnsi="Arial" w:cs="Arial"/>
          <w:sz w:val="24"/>
          <w:szCs w:val="24"/>
        </w:rPr>
        <w:t xml:space="preserve">Язык </w:t>
      </w:r>
      <w:proofErr w:type="spellStart"/>
      <w:r w:rsidRPr="000D010B">
        <w:rPr>
          <w:rFonts w:ascii="Arial" w:hAnsi="Arial" w:cs="Arial"/>
          <w:sz w:val="24"/>
          <w:szCs w:val="24"/>
        </w:rPr>
        <w:t>саха</w:t>
      </w:r>
      <w:proofErr w:type="spellEnd"/>
      <w:r w:rsidRPr="000D010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D010B">
        <w:rPr>
          <w:rFonts w:ascii="Arial" w:hAnsi="Arial" w:cs="Arial"/>
          <w:sz w:val="24"/>
          <w:szCs w:val="24"/>
        </w:rPr>
        <w:t>саха</w:t>
      </w:r>
      <w:proofErr w:type="spellEnd"/>
      <w:r w:rsidRPr="000D010B">
        <w:rPr>
          <w:rFonts w:ascii="Arial" w:hAnsi="Arial" w:cs="Arial"/>
          <w:sz w:val="24"/>
          <w:szCs w:val="24"/>
        </w:rPr>
        <w:t xml:space="preserve"> тыла) относится к тюркской группе языков, однако занимает в ней обособленное положение. Современный якутский алфавит базируется на кириллице и содержит 40 букв (восемь означают гласные звуки, 32 — согласные звуки). Семь букв введены дополнительно к русскому алфавиту для обозначения специфических якутских звуков: «ө», «ү» (гласные), «ҕ», «ҥ», «һ», «</w:t>
      </w:r>
      <w:proofErr w:type="spellStart"/>
      <w:r w:rsidRPr="000D010B">
        <w:rPr>
          <w:rFonts w:ascii="Arial" w:hAnsi="Arial" w:cs="Arial"/>
          <w:sz w:val="24"/>
          <w:szCs w:val="24"/>
        </w:rPr>
        <w:t>дь</w:t>
      </w:r>
      <w:proofErr w:type="spellEnd"/>
      <w:r w:rsidRPr="000D010B">
        <w:rPr>
          <w:rFonts w:ascii="Arial" w:hAnsi="Arial" w:cs="Arial"/>
          <w:sz w:val="24"/>
          <w:szCs w:val="24"/>
        </w:rPr>
        <w:t>», «</w:t>
      </w:r>
      <w:proofErr w:type="spellStart"/>
      <w:r w:rsidRPr="000D010B">
        <w:rPr>
          <w:rFonts w:ascii="Arial" w:hAnsi="Arial" w:cs="Arial"/>
          <w:sz w:val="24"/>
          <w:szCs w:val="24"/>
        </w:rPr>
        <w:t>нь</w:t>
      </w:r>
      <w:proofErr w:type="spellEnd"/>
      <w:r w:rsidRPr="000D010B">
        <w:rPr>
          <w:rFonts w:ascii="Arial" w:hAnsi="Arial" w:cs="Arial"/>
          <w:sz w:val="24"/>
          <w:szCs w:val="24"/>
        </w:rPr>
        <w:t>» (согласные). В двух последних случаях две буквы применяютс</w:t>
      </w:r>
      <w:r w:rsidR="008B71A0">
        <w:rPr>
          <w:rFonts w:ascii="Arial" w:hAnsi="Arial" w:cs="Arial"/>
          <w:sz w:val="24"/>
          <w:szCs w:val="24"/>
        </w:rPr>
        <w:t>я для обозначения одного звука.</w:t>
      </w:r>
    </w:p>
    <w:p w:rsidR="000D010B" w:rsidRPr="006A1D59" w:rsidRDefault="006454F3" w:rsidP="00833A28">
      <w:pPr>
        <w:spacing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0D010B" w:rsidRPr="006A1D59">
        <w:rPr>
          <w:rFonts w:ascii="Arial" w:hAnsi="Arial" w:cs="Arial"/>
          <w:sz w:val="24"/>
          <w:szCs w:val="24"/>
        </w:rPr>
        <w:t xml:space="preserve"> </w:t>
      </w:r>
      <w:r w:rsidR="005957C9" w:rsidRPr="006A1D59">
        <w:rPr>
          <w:rFonts w:ascii="Arial" w:hAnsi="Arial" w:cs="Arial"/>
          <w:sz w:val="24"/>
          <w:szCs w:val="24"/>
        </w:rPr>
        <w:t>9</w:t>
      </w:r>
      <w:r w:rsidR="000D010B" w:rsidRPr="006A1D59">
        <w:rPr>
          <w:rFonts w:ascii="Arial" w:hAnsi="Arial" w:cs="Arial"/>
          <w:sz w:val="24"/>
          <w:szCs w:val="24"/>
        </w:rPr>
        <w:t xml:space="preserve"> </w:t>
      </w:r>
      <w:r w:rsidR="006A1D59">
        <w:rPr>
          <w:rFonts w:ascii="Arial" w:hAnsi="Arial" w:cs="Arial"/>
          <w:sz w:val="24"/>
          <w:szCs w:val="24"/>
        </w:rPr>
        <w:t>—</w:t>
      </w:r>
      <w:r w:rsidR="000D010B" w:rsidRPr="006A1D59">
        <w:rPr>
          <w:rFonts w:ascii="Arial" w:hAnsi="Arial" w:cs="Arial"/>
          <w:sz w:val="24"/>
          <w:szCs w:val="24"/>
        </w:rPr>
        <w:t xml:space="preserve"> Якутский рельефно-точечный шрифт по системе Брайля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70"/>
        <w:gridCol w:w="1686"/>
        <w:gridCol w:w="1418"/>
        <w:gridCol w:w="1701"/>
        <w:gridCol w:w="1559"/>
        <w:gridCol w:w="1593"/>
      </w:tblGrid>
      <w:tr w:rsidR="001B770D" w:rsidRPr="001B770D" w:rsidTr="006454F3">
        <w:trPr>
          <w:tblHeader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D59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:rsidR="001B770D" w:rsidRPr="006A1D59" w:rsidRDefault="001B770D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1B770D" w:rsidRPr="001B770D" w:rsidTr="006454F3">
        <w:trPr>
          <w:jc w:val="center"/>
        </w:trPr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А 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0410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Б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0431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1, 2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0432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2, 4, 5, 6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0433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1, 2, 4, 5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1B770D">
              <w:rPr>
                <w:rFonts w:ascii="Arial" w:hAnsi="Arial"/>
                <w:szCs w:val="28"/>
                <w:lang w:val="tt-RU"/>
              </w:rPr>
              <w:t xml:space="preserve">Ҕ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1B770D">
              <w:rPr>
                <w:rFonts w:ascii="Arial" w:hAnsi="Arial"/>
                <w:lang w:val="en-US"/>
              </w:rPr>
              <w:t>0494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ҕ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0495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1, 4, 5, 6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Д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0434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1, 4, 5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0415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0435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1, 5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Ё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0401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ё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0451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1, 6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*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0436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2, 4, 5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>0417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0437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1, 3, 5, 6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1B770D" w:rsidRPr="001B770D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418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1B770D"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701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1B770D">
              <w:rPr>
                <w:rFonts w:ascii="Arial" w:hAnsi="Arial"/>
                <w:lang w:val="en-US"/>
              </w:rPr>
              <w:t>0438</w:t>
            </w:r>
          </w:p>
        </w:tc>
        <w:tc>
          <w:tcPr>
            <w:tcW w:w="1559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rPr>
                <w:rFonts w:ascii="Arial" w:hAnsi="Arial"/>
              </w:rPr>
            </w:pPr>
            <w:r w:rsidRPr="001B770D">
              <w:rPr>
                <w:rFonts w:ascii="Arial" w:hAnsi="Arial"/>
              </w:rPr>
              <w:t>2, 4</w:t>
            </w:r>
          </w:p>
        </w:tc>
        <w:tc>
          <w:tcPr>
            <w:tcW w:w="1593" w:type="dxa"/>
            <w:vAlign w:val="center"/>
          </w:tcPr>
          <w:p w:rsidR="001B770D" w:rsidRPr="001B770D" w:rsidRDefault="001B770D" w:rsidP="001B770D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proofErr w:type="spellStart"/>
            <w:r w:rsidRPr="001B770D"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  <w:proofErr w:type="spellEnd"/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Й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>0419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й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0439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1, 2, 3, 4, 6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&amp;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>041A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043A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1, 3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</w:tbl>
    <w:p w:rsidR="007B4D4C" w:rsidRDefault="007B4D4C" w:rsidP="007B4D4C"/>
    <w:p w:rsidR="006B3995" w:rsidRPr="004D6403" w:rsidRDefault="006B3995" w:rsidP="006B39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9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70"/>
        <w:gridCol w:w="1686"/>
        <w:gridCol w:w="1418"/>
        <w:gridCol w:w="1701"/>
        <w:gridCol w:w="1559"/>
        <w:gridCol w:w="1593"/>
      </w:tblGrid>
      <w:tr w:rsidR="006B3995" w:rsidRPr="001B770D" w:rsidTr="006454F3">
        <w:trPr>
          <w:tblHeader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D59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B3995" w:rsidRPr="00550A76" w:rsidTr="006454F3">
        <w:trPr>
          <w:jc w:val="center"/>
        </w:trPr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043B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1, 2, 3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043C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1, 3, 4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043D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1, 3, 4, 5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550A76">
              <w:rPr>
                <w:rFonts w:ascii="Arial" w:hAnsi="Arial"/>
                <w:szCs w:val="28"/>
                <w:lang w:val="tt-RU"/>
              </w:rPr>
              <w:t xml:space="preserve">Ҥ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550A76">
              <w:rPr>
                <w:rFonts w:ascii="Arial" w:hAnsi="Arial"/>
                <w:lang w:val="en-US"/>
              </w:rPr>
              <w:t xml:space="preserve">04A4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ҥ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04A5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1, 3, 4, 5, 6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043E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1, 3, 5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550A76">
              <w:rPr>
                <w:rFonts w:ascii="Arial" w:hAnsi="Arial"/>
                <w:szCs w:val="28"/>
                <w:lang w:val="tt-RU"/>
              </w:rPr>
              <w:t xml:space="preserve">Ө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550A76">
              <w:rPr>
                <w:rFonts w:ascii="Arial" w:hAnsi="Arial"/>
                <w:lang w:val="en-US"/>
              </w:rPr>
              <w:t xml:space="preserve">04E8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ө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04E9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&lt;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043F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1, 2, 3, 4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0440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1, 2, 3, 5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0421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0441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2, 3, 4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 w:rsidRPr="00550A76">
              <w:rPr>
                <w:rFonts w:ascii="Arial" w:hAnsi="Arial"/>
                <w:szCs w:val="28"/>
                <w:lang w:val="tt-RU"/>
              </w:rPr>
              <w:t xml:space="preserve">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04BA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h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04BB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1, 4, 6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%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0442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2, 3, 4, 5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У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0443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1, 3, 6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 w:rsidRPr="00550A76">
              <w:rPr>
                <w:rFonts w:ascii="Arial" w:hAnsi="Arial"/>
                <w:szCs w:val="28"/>
                <w:lang w:val="tt-RU"/>
              </w:rPr>
              <w:t xml:space="preserve">Ү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04AE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ү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04AF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1, 2, 3, 6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v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0444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1, 2, 4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Х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0445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1, 2, 5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0446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1, 4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0447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1, 2, 3, 4, 5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0448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1, 5, 6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Щ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0449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1, 3, 4, 6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</w:tbl>
    <w:p w:rsidR="001135AE" w:rsidRDefault="001135AE">
      <w:r>
        <w:br w:type="page"/>
      </w:r>
    </w:p>
    <w:p w:rsidR="006B3995" w:rsidRDefault="006B3995" w:rsidP="007B4D4C"/>
    <w:p w:rsidR="006B3995" w:rsidRPr="004D6403" w:rsidRDefault="007756B7" w:rsidP="006B39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</w:t>
      </w:r>
      <w:r w:rsidR="006B3995">
        <w:rPr>
          <w:rFonts w:ascii="Arial" w:hAnsi="Arial" w:cs="Arial"/>
          <w:i/>
          <w:sz w:val="24"/>
          <w:szCs w:val="24"/>
        </w:rPr>
        <w:t xml:space="preserve"> таблицы 9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70"/>
        <w:gridCol w:w="1686"/>
        <w:gridCol w:w="1418"/>
        <w:gridCol w:w="1701"/>
        <w:gridCol w:w="1559"/>
        <w:gridCol w:w="1593"/>
      </w:tblGrid>
      <w:tr w:rsidR="006B3995" w:rsidRPr="001B770D" w:rsidTr="006454F3">
        <w:trPr>
          <w:tblHeader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D59">
              <w:rPr>
                <w:rFonts w:ascii="Arial" w:hAnsi="Arial" w:cs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93" w:type="dxa"/>
            <w:tcBorders>
              <w:bottom w:val="double" w:sz="4" w:space="0" w:color="auto"/>
            </w:tcBorders>
          </w:tcPr>
          <w:p w:rsidR="006B3995" w:rsidRPr="006A1D59" w:rsidRDefault="006B3995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6B3995" w:rsidRPr="00550A76" w:rsidTr="006454F3">
        <w:trPr>
          <w:jc w:val="center"/>
        </w:trPr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1, 2, 3, 5, 6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044B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2, 3, 4, 6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Ь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044C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2, 3, 4, 5, 6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044D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2, 4, 6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{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044E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1, 2, 5, 6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|</w:t>
            </w:r>
          </w:p>
        </w:tc>
      </w:tr>
      <w:tr w:rsidR="006B3995" w:rsidRPr="00550A76" w:rsidTr="009131F2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 xml:space="preserve">Я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  <w:lang w:val="en-US"/>
              </w:rPr>
              <w:t>042F</w:t>
            </w:r>
          </w:p>
        </w:tc>
        <w:tc>
          <w:tcPr>
            <w:tcW w:w="1418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550A76"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701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550A76">
              <w:rPr>
                <w:rFonts w:ascii="Arial" w:hAnsi="Arial"/>
                <w:lang w:val="en-US"/>
              </w:rPr>
              <w:t>044F</w:t>
            </w:r>
          </w:p>
        </w:tc>
        <w:tc>
          <w:tcPr>
            <w:tcW w:w="1559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550A76">
              <w:rPr>
                <w:rFonts w:ascii="Arial" w:hAnsi="Arial"/>
              </w:rPr>
              <w:t>1, 2, 4, 6</w:t>
            </w:r>
          </w:p>
        </w:tc>
        <w:tc>
          <w:tcPr>
            <w:tcW w:w="1593" w:type="dxa"/>
            <w:vAlign w:val="center"/>
          </w:tcPr>
          <w:p w:rsidR="006B3995" w:rsidRPr="00550A76" w:rsidRDefault="006B3995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550A76"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</w:tbl>
    <w:p w:rsidR="006B3995" w:rsidRDefault="006B3995" w:rsidP="007B4D4C"/>
    <w:p w:rsidR="007B4D4C" w:rsidRDefault="00870779" w:rsidP="006B3995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Для </w:t>
      </w:r>
      <w:r w:rsidR="007B4D4C" w:rsidRPr="00B95CFF">
        <w:rPr>
          <w:rFonts w:ascii="Arial" w:hAnsi="Arial"/>
          <w:szCs w:val="28"/>
        </w:rPr>
        <w:t>комбинаций двух букв</w:t>
      </w:r>
      <w:r w:rsidR="007B4D4C">
        <w:rPr>
          <w:rFonts w:ascii="Arial" w:hAnsi="Arial"/>
          <w:szCs w:val="28"/>
        </w:rPr>
        <w:t>, обозначающих один звук</w:t>
      </w:r>
      <w:r>
        <w:rPr>
          <w:rFonts w:ascii="Arial" w:hAnsi="Arial"/>
          <w:szCs w:val="28"/>
        </w:rPr>
        <w:t xml:space="preserve"> </w:t>
      </w:r>
      <w:proofErr w:type="spellStart"/>
      <w:r w:rsidR="007B4D4C" w:rsidRPr="00B95CFF">
        <w:rPr>
          <w:rFonts w:ascii="Arial" w:hAnsi="Arial"/>
          <w:szCs w:val="28"/>
        </w:rPr>
        <w:t>Дь</w:t>
      </w:r>
      <w:proofErr w:type="spellEnd"/>
      <w:r w:rsidR="007B4D4C" w:rsidRPr="00B95CFF">
        <w:rPr>
          <w:rFonts w:ascii="Arial" w:hAnsi="Arial"/>
          <w:szCs w:val="28"/>
        </w:rPr>
        <w:t xml:space="preserve"> </w:t>
      </w:r>
      <w:proofErr w:type="spellStart"/>
      <w:r w:rsidR="007B4D4C" w:rsidRPr="00B95CFF">
        <w:rPr>
          <w:rFonts w:ascii="Arial" w:hAnsi="Arial"/>
          <w:szCs w:val="28"/>
        </w:rPr>
        <w:t>дь</w:t>
      </w:r>
      <w:proofErr w:type="spellEnd"/>
      <w:r w:rsidR="007B4D4C" w:rsidRPr="00B95CFF">
        <w:rPr>
          <w:rFonts w:ascii="Arial" w:hAnsi="Arial"/>
          <w:szCs w:val="28"/>
        </w:rPr>
        <w:t xml:space="preserve">, </w:t>
      </w:r>
      <w:proofErr w:type="spellStart"/>
      <w:r w:rsidR="007B4D4C" w:rsidRPr="00B95CFF">
        <w:rPr>
          <w:rFonts w:ascii="Arial" w:hAnsi="Arial"/>
          <w:szCs w:val="28"/>
        </w:rPr>
        <w:t>Нь</w:t>
      </w:r>
      <w:proofErr w:type="spellEnd"/>
      <w:r w:rsidR="007B4D4C" w:rsidRPr="00B95CFF">
        <w:rPr>
          <w:rFonts w:ascii="Arial" w:hAnsi="Arial"/>
          <w:szCs w:val="28"/>
        </w:rPr>
        <w:t xml:space="preserve"> </w:t>
      </w:r>
      <w:proofErr w:type="spellStart"/>
      <w:r w:rsidR="007B4D4C" w:rsidRPr="00B95CFF">
        <w:rPr>
          <w:rFonts w:ascii="Arial" w:hAnsi="Arial"/>
          <w:szCs w:val="28"/>
        </w:rPr>
        <w:t>нь</w:t>
      </w:r>
      <w:proofErr w:type="spellEnd"/>
      <w:r w:rsidR="007B4D4C" w:rsidRPr="00B95CFF">
        <w:rPr>
          <w:rFonts w:ascii="Arial" w:hAnsi="Arial"/>
          <w:szCs w:val="28"/>
        </w:rPr>
        <w:t>:</w:t>
      </w:r>
    </w:p>
    <w:p w:rsidR="006B3995" w:rsidRPr="006A1D59" w:rsidRDefault="006454F3" w:rsidP="006B3995">
      <w:pPr>
        <w:tabs>
          <w:tab w:val="left" w:pos="723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6B3995" w:rsidRPr="006A1D59">
        <w:rPr>
          <w:rFonts w:ascii="Arial" w:hAnsi="Arial" w:cs="Arial"/>
          <w:sz w:val="24"/>
          <w:szCs w:val="24"/>
        </w:rPr>
        <w:t xml:space="preserve"> 10 </w:t>
      </w:r>
      <w:r w:rsidR="006A1D59">
        <w:rPr>
          <w:rFonts w:ascii="Arial" w:hAnsi="Arial" w:cs="Arial"/>
          <w:sz w:val="24"/>
          <w:szCs w:val="24"/>
        </w:rPr>
        <w:t xml:space="preserve">— </w:t>
      </w:r>
      <w:r w:rsidR="006B3995" w:rsidRPr="006A1D59">
        <w:rPr>
          <w:rFonts w:ascii="Arial" w:hAnsi="Arial" w:cs="Arial"/>
          <w:sz w:val="24"/>
          <w:szCs w:val="24"/>
        </w:rPr>
        <w:t>Комбинации букв в якутском алфавите</w:t>
      </w:r>
    </w:p>
    <w:p w:rsidR="006B3995" w:rsidRPr="00B95CFF" w:rsidRDefault="006B3995" w:rsidP="006B3995">
      <w:pPr>
        <w:tabs>
          <w:tab w:val="left" w:pos="7230"/>
        </w:tabs>
        <w:spacing w:after="0" w:line="360" w:lineRule="auto"/>
        <w:jc w:val="center"/>
        <w:rPr>
          <w:rFonts w:ascii="Arial" w:hAnsi="Arial"/>
          <w:szCs w:val="28"/>
        </w:rPr>
      </w:pPr>
    </w:p>
    <w:tbl>
      <w:tblPr>
        <w:tblW w:w="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4"/>
        <w:gridCol w:w="1754"/>
        <w:gridCol w:w="1754"/>
      </w:tblGrid>
      <w:tr w:rsidR="00C3307A" w:rsidTr="006454F3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307A" w:rsidRPr="006A1D59" w:rsidRDefault="00C3307A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Якутский алфавит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307A" w:rsidRPr="006A1D59" w:rsidRDefault="00C3307A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307A" w:rsidRPr="006A1D59" w:rsidRDefault="00C3307A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C3307A" w:rsidTr="006454F3">
        <w:trPr>
          <w:jc w:val="center"/>
        </w:trPr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7A" w:rsidRDefault="00C3307A" w:rsidP="006677D5">
            <w:pPr>
              <w:tabs>
                <w:tab w:val="left" w:pos="7230"/>
              </w:tabs>
              <w:rPr>
                <w:rFonts w:ascii="Arial" w:hAnsi="Arial"/>
                <w:szCs w:val="28"/>
                <w:lang w:val="tt-RU"/>
              </w:rPr>
            </w:pPr>
            <w:r>
              <w:rPr>
                <w:rFonts w:ascii="Arial" w:hAnsi="Arial"/>
                <w:szCs w:val="28"/>
                <w:lang w:val="tt-RU"/>
              </w:rPr>
              <w:t>Дь дь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7A" w:rsidRDefault="00C3307A" w:rsidP="006677D5">
            <w:pPr>
              <w:tabs>
                <w:tab w:val="left" w:pos="7230"/>
              </w:tabs>
              <w:rPr>
                <w:rFonts w:ascii="Arial" w:eastAsia="Times New Roman" w:hAnsi="Arial" w:cs="Times New Roman"/>
                <w:lang w:val="tt-RU"/>
              </w:rPr>
            </w:pPr>
            <w:r>
              <w:rPr>
                <w:rFonts w:ascii="Arial" w:hAnsi="Arial"/>
                <w:lang w:val="tt-RU"/>
              </w:rPr>
              <w:t>1, 4, 5</w:t>
            </w:r>
          </w:p>
          <w:p w:rsidR="00C3307A" w:rsidRDefault="00C3307A" w:rsidP="006677D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2, 3, 4, 5, 6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7A" w:rsidRPr="00C3307A" w:rsidRDefault="00C3307A" w:rsidP="00C3307A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lang w:val="en-US"/>
              </w:rPr>
            </w:pPr>
            <w:r w:rsidRPr="00C3307A"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C3307A" w:rsidRPr="00C3307A" w:rsidTr="00C3307A">
        <w:trPr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7A" w:rsidRPr="00C3307A" w:rsidRDefault="00C3307A" w:rsidP="006677D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 w:rsidRPr="00C3307A">
              <w:rPr>
                <w:rFonts w:ascii="Arial" w:hAnsi="Arial"/>
                <w:lang w:val="tt-RU"/>
              </w:rPr>
              <w:t>Нь нь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7A" w:rsidRPr="00C3307A" w:rsidRDefault="00C3307A" w:rsidP="006677D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1, 3, 4, 5</w:t>
            </w:r>
          </w:p>
          <w:p w:rsidR="00C3307A" w:rsidRDefault="00C3307A" w:rsidP="006677D5">
            <w:pPr>
              <w:tabs>
                <w:tab w:val="left" w:pos="7230"/>
              </w:tabs>
              <w:rPr>
                <w:rFonts w:ascii="Arial" w:hAnsi="Arial"/>
                <w:lang w:val="tt-RU"/>
              </w:rPr>
            </w:pPr>
            <w:r>
              <w:rPr>
                <w:rFonts w:ascii="Arial" w:hAnsi="Arial"/>
                <w:lang w:val="tt-RU"/>
              </w:rPr>
              <w:t>2, 3, 4, 5, 6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07A" w:rsidRPr="00C3307A" w:rsidRDefault="00C3307A" w:rsidP="00C3307A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3307A"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  <w:r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</w:tbl>
    <w:p w:rsidR="007B4D4C" w:rsidRPr="00813815" w:rsidRDefault="00FB2E9F" w:rsidP="006A1D59">
      <w:pPr>
        <w:pageBreakBefore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B2E9F">
        <w:rPr>
          <w:rFonts w:ascii="Arial" w:hAnsi="Arial" w:cs="Arial"/>
          <w:b/>
          <w:sz w:val="24"/>
          <w:szCs w:val="24"/>
        </w:rPr>
        <w:t>Приложение А</w:t>
      </w:r>
      <w:r w:rsidR="008D6803" w:rsidRPr="00813815">
        <w:rPr>
          <w:rFonts w:ascii="Arial" w:hAnsi="Arial" w:cs="Arial"/>
          <w:sz w:val="24"/>
          <w:szCs w:val="24"/>
        </w:rPr>
        <w:t xml:space="preserve"> </w:t>
      </w:r>
      <w:r w:rsidRPr="00813815">
        <w:rPr>
          <w:rFonts w:ascii="Arial" w:hAnsi="Arial" w:cs="Arial"/>
          <w:sz w:val="24"/>
          <w:szCs w:val="24"/>
        </w:rPr>
        <w:t>(справочное)</w:t>
      </w:r>
    </w:p>
    <w:p w:rsidR="000C01EE" w:rsidRDefault="000C01EE" w:rsidP="006A1D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01EE">
        <w:rPr>
          <w:rFonts w:ascii="Arial" w:hAnsi="Arial" w:cs="Arial"/>
          <w:b/>
          <w:sz w:val="24"/>
          <w:szCs w:val="24"/>
        </w:rPr>
        <w:t>Русский я</w:t>
      </w:r>
      <w:r w:rsidR="00D02A27">
        <w:rPr>
          <w:rFonts w:ascii="Arial" w:hAnsi="Arial" w:cs="Arial"/>
          <w:b/>
          <w:sz w:val="24"/>
          <w:szCs w:val="24"/>
        </w:rPr>
        <w:t xml:space="preserve">зык до реформы орфографии 1918 </w:t>
      </w:r>
      <w:r w:rsidRPr="000C01EE">
        <w:rPr>
          <w:rFonts w:ascii="Arial" w:hAnsi="Arial" w:cs="Arial"/>
          <w:b/>
          <w:sz w:val="24"/>
          <w:szCs w:val="24"/>
        </w:rPr>
        <w:t>года</w:t>
      </w:r>
    </w:p>
    <w:p w:rsidR="006A1D59" w:rsidRPr="000C01EE" w:rsidRDefault="006A1D59" w:rsidP="006A1D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4297" w:rsidRPr="000C01EE" w:rsidRDefault="00264297" w:rsidP="00264297">
      <w:pPr>
        <w:tabs>
          <w:tab w:val="left" w:pos="7230"/>
        </w:tabs>
        <w:spacing w:after="0" w:line="360" w:lineRule="auto"/>
        <w:ind w:firstLine="709"/>
        <w:jc w:val="both"/>
        <w:rPr>
          <w:rFonts w:ascii="Arial" w:hAnsi="Arial"/>
          <w:szCs w:val="28"/>
        </w:rPr>
      </w:pPr>
      <w:r w:rsidRPr="000C01EE">
        <w:rPr>
          <w:rFonts w:ascii="Arial" w:hAnsi="Arial"/>
          <w:szCs w:val="28"/>
        </w:rPr>
        <w:t>До реформы</w:t>
      </w:r>
      <w:r>
        <w:rPr>
          <w:rFonts w:ascii="Arial" w:hAnsi="Arial"/>
          <w:szCs w:val="28"/>
        </w:rPr>
        <w:t xml:space="preserve"> орфографии русского языка 1918 </w:t>
      </w:r>
      <w:r w:rsidRPr="000C01EE">
        <w:rPr>
          <w:rFonts w:ascii="Arial" w:hAnsi="Arial"/>
          <w:szCs w:val="28"/>
        </w:rPr>
        <w:t>год</w:t>
      </w:r>
      <w:r>
        <w:rPr>
          <w:rFonts w:ascii="Arial" w:hAnsi="Arial"/>
          <w:szCs w:val="28"/>
        </w:rPr>
        <w:t>а русский алфавит насчитывал 35</w:t>
      </w:r>
      <w:r w:rsidR="005210F8">
        <w:rPr>
          <w:rFonts w:ascii="Arial" w:hAnsi="Arial"/>
          <w:szCs w:val="28"/>
        </w:rPr>
        <w:t> </w:t>
      </w:r>
      <w:r>
        <w:rPr>
          <w:rFonts w:ascii="Arial" w:hAnsi="Arial"/>
          <w:szCs w:val="28"/>
        </w:rPr>
        <w:t xml:space="preserve">букв: 31 </w:t>
      </w:r>
      <w:r w:rsidRPr="000C01EE">
        <w:rPr>
          <w:rFonts w:ascii="Arial" w:hAnsi="Arial"/>
          <w:szCs w:val="28"/>
        </w:rPr>
        <w:t>буква сов</w:t>
      </w:r>
      <w:r>
        <w:rPr>
          <w:rFonts w:ascii="Arial" w:hAnsi="Arial"/>
          <w:szCs w:val="28"/>
        </w:rPr>
        <w:t xml:space="preserve">ременного русского алфавита (за исключением букв «ё» и «й») и </w:t>
      </w:r>
      <w:r w:rsidR="005210F8">
        <w:rPr>
          <w:rFonts w:ascii="Arial" w:hAnsi="Arial"/>
          <w:szCs w:val="28"/>
        </w:rPr>
        <w:t>четырех</w:t>
      </w:r>
      <w:bookmarkStart w:id="10" w:name="_GoBack"/>
      <w:bookmarkEnd w:id="10"/>
      <w:r>
        <w:rPr>
          <w:rFonts w:ascii="Arial" w:hAnsi="Arial"/>
          <w:szCs w:val="28"/>
        </w:rPr>
        <w:t xml:space="preserve"> упраздн</w:t>
      </w:r>
      <w:r w:rsidR="005210F8">
        <w:rPr>
          <w:rFonts w:ascii="Arial" w:hAnsi="Arial"/>
          <w:szCs w:val="28"/>
        </w:rPr>
        <w:t>е</w:t>
      </w:r>
      <w:r>
        <w:rPr>
          <w:rFonts w:ascii="Arial" w:hAnsi="Arial"/>
          <w:szCs w:val="28"/>
        </w:rPr>
        <w:t xml:space="preserve">нных при реформе 1918 </w:t>
      </w:r>
      <w:r w:rsidRPr="000C01EE">
        <w:rPr>
          <w:rFonts w:ascii="Arial" w:hAnsi="Arial"/>
          <w:szCs w:val="28"/>
        </w:rPr>
        <w:t xml:space="preserve">года буквы: «і» </w:t>
      </w:r>
      <w:bookmarkStart w:id="11" w:name="OLE_LINK1"/>
      <w:bookmarkStart w:id="12" w:name="OLE_LINK2"/>
      <w:r w:rsidRPr="000C01EE">
        <w:rPr>
          <w:rFonts w:ascii="Arial" w:hAnsi="Arial"/>
          <w:szCs w:val="28"/>
        </w:rPr>
        <w:t xml:space="preserve">— </w:t>
      </w:r>
      <w:bookmarkEnd w:id="11"/>
      <w:bookmarkEnd w:id="12"/>
      <w:r>
        <w:rPr>
          <w:rFonts w:ascii="Arial" w:hAnsi="Arial"/>
          <w:szCs w:val="28"/>
        </w:rPr>
        <w:t xml:space="preserve">и </w:t>
      </w:r>
      <w:r w:rsidRPr="000C01EE">
        <w:rPr>
          <w:rFonts w:ascii="Arial" w:hAnsi="Arial"/>
          <w:szCs w:val="28"/>
        </w:rPr>
        <w:t>десятеричное, «ѣ» — ять, «ѳ» — фита и «ѵ» — ижица.</w:t>
      </w:r>
    </w:p>
    <w:p w:rsidR="00264297" w:rsidRDefault="00264297" w:rsidP="00264297">
      <w:pPr>
        <w:tabs>
          <w:tab w:val="left" w:pos="7230"/>
        </w:tabs>
        <w:spacing w:after="120" w:line="360" w:lineRule="auto"/>
        <w:ind w:firstLine="709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В Российской империи до 1918 </w:t>
      </w:r>
      <w:r w:rsidRPr="000C01EE">
        <w:rPr>
          <w:rFonts w:ascii="Arial" w:hAnsi="Arial"/>
          <w:szCs w:val="28"/>
        </w:rPr>
        <w:t>года уже издавались книги, напечатанные рельефно-точечным шрифтом по системе Брайля, часть из которых сохранилась до нынешнего времени</w:t>
      </w:r>
      <w:r w:rsidRPr="008B6AF9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 xml:space="preserve">и представляет интерес для </w:t>
      </w:r>
      <w:r w:rsidRPr="000C01EE">
        <w:rPr>
          <w:rFonts w:ascii="Arial" w:hAnsi="Arial"/>
          <w:szCs w:val="28"/>
        </w:rPr>
        <w:t>специалистов-филологов</w:t>
      </w:r>
      <w:r>
        <w:rPr>
          <w:rFonts w:ascii="Arial" w:hAnsi="Arial"/>
          <w:szCs w:val="28"/>
        </w:rPr>
        <w:t>.</w:t>
      </w:r>
      <w:r w:rsidRPr="000C01EE">
        <w:rPr>
          <w:rFonts w:ascii="Arial" w:hAnsi="Arial"/>
          <w:szCs w:val="28"/>
        </w:rPr>
        <w:t xml:space="preserve"> Кроме того, до середины 40-х годов зарубежные книги печатались по правилам дореформенной орфографии. </w:t>
      </w:r>
      <w:r>
        <w:rPr>
          <w:rFonts w:ascii="Arial" w:hAnsi="Arial"/>
          <w:szCs w:val="28"/>
        </w:rPr>
        <w:t xml:space="preserve">В </w:t>
      </w:r>
      <w:r w:rsidRPr="000C01EE">
        <w:rPr>
          <w:rFonts w:ascii="Arial" w:hAnsi="Arial"/>
          <w:szCs w:val="28"/>
        </w:rPr>
        <w:t>литератур</w:t>
      </w:r>
      <w:r>
        <w:rPr>
          <w:rFonts w:ascii="Arial" w:hAnsi="Arial"/>
          <w:szCs w:val="28"/>
        </w:rPr>
        <w:t>е</w:t>
      </w:r>
      <w:r w:rsidRPr="000C01EE">
        <w:rPr>
          <w:rFonts w:ascii="Arial" w:hAnsi="Arial"/>
          <w:szCs w:val="28"/>
        </w:rPr>
        <w:t xml:space="preserve"> православного направления</w:t>
      </w:r>
      <w:r>
        <w:rPr>
          <w:rFonts w:ascii="Arial" w:hAnsi="Arial"/>
          <w:szCs w:val="28"/>
        </w:rPr>
        <w:t xml:space="preserve"> также</w:t>
      </w:r>
      <w:r w:rsidRPr="000C01EE">
        <w:rPr>
          <w:rFonts w:ascii="Arial" w:hAnsi="Arial"/>
          <w:szCs w:val="28"/>
        </w:rPr>
        <w:t xml:space="preserve"> используется церковнославянский язык, включающий буквы дореформенного алфавита.</w:t>
      </w:r>
    </w:p>
    <w:p w:rsidR="000C01EE" w:rsidRPr="006A1D59" w:rsidRDefault="00FE1195" w:rsidP="007B1D8E">
      <w:pPr>
        <w:tabs>
          <w:tab w:val="left" w:pos="7230"/>
        </w:tabs>
        <w:spacing w:line="360" w:lineRule="auto"/>
        <w:ind w:firstLine="709"/>
        <w:jc w:val="both"/>
        <w:rPr>
          <w:rFonts w:ascii="Arial" w:hAnsi="Arial"/>
          <w:szCs w:val="28"/>
        </w:rPr>
      </w:pPr>
      <w:r w:rsidRPr="006454F3">
        <w:rPr>
          <w:rFonts w:ascii="Arial" w:hAnsi="Arial" w:cs="Arial"/>
          <w:spacing w:val="60"/>
          <w:sz w:val="24"/>
          <w:szCs w:val="24"/>
        </w:rPr>
        <w:t>Таблица</w:t>
      </w:r>
      <w:r w:rsidR="006A1D59" w:rsidRPr="006A1D59">
        <w:rPr>
          <w:rFonts w:ascii="Arial" w:hAnsi="Arial"/>
          <w:szCs w:val="28"/>
        </w:rPr>
        <w:t xml:space="preserve"> А1 — </w:t>
      </w:r>
      <w:r w:rsidR="000C01EE" w:rsidRPr="006A1D59">
        <w:rPr>
          <w:rFonts w:ascii="Arial" w:hAnsi="Arial"/>
          <w:szCs w:val="28"/>
        </w:rPr>
        <w:t>Русский рельефно-точечный шрифт</w:t>
      </w:r>
      <w:r w:rsidR="00263B2A" w:rsidRPr="006A1D59">
        <w:rPr>
          <w:rFonts w:ascii="Arial" w:hAnsi="Arial"/>
          <w:szCs w:val="28"/>
        </w:rPr>
        <w:t xml:space="preserve"> </w:t>
      </w:r>
      <w:r w:rsidR="000C01EE" w:rsidRPr="006A1D59">
        <w:rPr>
          <w:rFonts w:ascii="Arial" w:hAnsi="Arial"/>
          <w:szCs w:val="28"/>
        </w:rPr>
        <w:t>по системе Брайля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E0" w:firstRow="1" w:lastRow="1" w:firstColumn="1" w:lastColumn="0" w:noHBand="0" w:noVBand="1"/>
      </w:tblPr>
      <w:tblGrid>
        <w:gridCol w:w="1555"/>
        <w:gridCol w:w="1701"/>
        <w:gridCol w:w="1559"/>
        <w:gridCol w:w="1560"/>
        <w:gridCol w:w="1559"/>
        <w:gridCol w:w="1559"/>
      </w:tblGrid>
      <w:tr w:rsidR="009131F2" w:rsidRPr="009131F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9131F2" w:rsidRPr="009131F2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А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 xml:space="preserve">0410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A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 xml:space="preserve">0411 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б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0431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1, 2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B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 xml:space="preserve">0412 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в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0432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2, 4, 5, 6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W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 xml:space="preserve">0413 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г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0433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1, 2, 4, 5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G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 xml:space="preserve">0414 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д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0434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1, 4, 5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D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>0415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е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0435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1, 5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E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 xml:space="preserve">0416 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ж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0436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2, 4, 5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J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>0417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з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0437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1, 3, 5, 6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Z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 xml:space="preserve">0418 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и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0438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2, 4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I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>04</w:t>
            </w:r>
            <w:r w:rsidRPr="009131F2">
              <w:rPr>
                <w:rFonts w:ascii="Arial" w:hAnsi="Arial"/>
              </w:rPr>
              <w:t>06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і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0456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1, 3, 4, 5, 6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Y</w:t>
            </w:r>
          </w:p>
        </w:tc>
      </w:tr>
      <w:tr w:rsidR="009131F2" w:rsidRPr="009131F2" w:rsidTr="009131F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  <w:lang w:val="en-US"/>
              </w:rPr>
              <w:t xml:space="preserve">041A 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9131F2">
              <w:rPr>
                <w:rFonts w:ascii="Arial" w:hAnsi="Arial"/>
                <w:szCs w:val="28"/>
              </w:rPr>
              <w:t>к</w:t>
            </w:r>
          </w:p>
        </w:tc>
        <w:tc>
          <w:tcPr>
            <w:tcW w:w="1560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043A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rPr>
                <w:rFonts w:ascii="Arial" w:hAnsi="Arial"/>
              </w:rPr>
            </w:pPr>
            <w:r w:rsidRPr="009131F2">
              <w:rPr>
                <w:rFonts w:ascii="Arial" w:hAnsi="Arial"/>
              </w:rPr>
              <w:t>1, 3</w:t>
            </w:r>
          </w:p>
        </w:tc>
        <w:tc>
          <w:tcPr>
            <w:tcW w:w="1559" w:type="dxa"/>
          </w:tcPr>
          <w:p w:rsidR="009131F2" w:rsidRPr="009131F2" w:rsidRDefault="009131F2" w:rsidP="009131F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9131F2">
              <w:rPr>
                <w:rFonts w:ascii="SimBraille" w:hAnsi="SimBraille"/>
                <w:sz w:val="44"/>
                <w:szCs w:val="44"/>
                <w:lang w:val="en-US"/>
              </w:rPr>
              <w:t>K</w:t>
            </w:r>
          </w:p>
        </w:tc>
      </w:tr>
    </w:tbl>
    <w:p w:rsidR="001135AE" w:rsidRDefault="001135AE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</w:p>
    <w:p w:rsidR="009131F2" w:rsidRPr="009131F2" w:rsidRDefault="009131F2" w:rsidP="009131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Продолжение таблицы А</w:t>
      </w:r>
      <w:r w:rsidR="00842DF3">
        <w:rPr>
          <w:rFonts w:ascii="Arial" w:hAnsi="Arial" w:cs="Arial"/>
          <w:i/>
          <w:sz w:val="24"/>
          <w:szCs w:val="24"/>
        </w:rPr>
        <w:t>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E0" w:firstRow="1" w:lastRow="1" w:firstColumn="1" w:lastColumn="0" w:noHBand="0" w:noVBand="1"/>
      </w:tblPr>
      <w:tblGrid>
        <w:gridCol w:w="1555"/>
        <w:gridCol w:w="1701"/>
        <w:gridCol w:w="1559"/>
        <w:gridCol w:w="1560"/>
        <w:gridCol w:w="1559"/>
        <w:gridCol w:w="1559"/>
      </w:tblGrid>
      <w:tr w:rsidR="009131F2" w:rsidRPr="009131F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131F2" w:rsidRPr="006A1D59" w:rsidRDefault="009131F2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A9062E" w:rsidRPr="00CE7A70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Л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041B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л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043B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L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041C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м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043C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1, 3, 4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M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041D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н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043D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1, 3, 4, 5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N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041E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о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043E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1, 3, 5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O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041F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п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043F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1, 2, 3, 4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P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0420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р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0440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1, 2, 3, 5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R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>0421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с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0441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2, 3, 4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S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0422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т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0442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2, 3, 4, 5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T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0423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у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0443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lang w:val="en-US"/>
              </w:rPr>
            </w:pPr>
            <w:r w:rsidRPr="00CE7A70">
              <w:rPr>
                <w:rFonts w:ascii="Arial" w:hAnsi="Arial"/>
              </w:rPr>
              <w:t>1, 3, 6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U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0424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ф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0444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1, 2, 4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F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0425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х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H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0426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ц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1, 4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c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0427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ч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0447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1, 2, 3, 4, 5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q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0428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ш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0448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1, 5, 6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: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0429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щ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0449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1, 3, 4, 6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x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042A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ъ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044A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1, 2, 3, 5, 6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(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042B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ы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044B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2, 3, 4, 6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!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042C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ь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044C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2, 3, 4, 5, 6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)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0462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ѣ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0463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3, 4, 5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&gt;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042D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э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044D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2, 4, 6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[</w:t>
            </w:r>
          </w:p>
        </w:tc>
      </w:tr>
    </w:tbl>
    <w:p w:rsidR="006A1D59" w:rsidRDefault="006A1D59" w:rsidP="00A9062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A1D59" w:rsidRDefault="006A1D5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9131F2" w:rsidRPr="00A9062E" w:rsidRDefault="00A9062E" w:rsidP="00A906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Окончание таблицы А1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E0" w:firstRow="1" w:lastRow="1" w:firstColumn="1" w:lastColumn="0" w:noHBand="0" w:noVBand="1"/>
      </w:tblPr>
      <w:tblGrid>
        <w:gridCol w:w="1555"/>
        <w:gridCol w:w="1701"/>
        <w:gridCol w:w="1559"/>
        <w:gridCol w:w="1560"/>
        <w:gridCol w:w="1559"/>
        <w:gridCol w:w="1559"/>
      </w:tblGrid>
      <w:tr w:rsidR="00A9062E" w:rsidRPr="009131F2" w:rsidTr="006454F3">
        <w:trPr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(прописные буквы)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 xml:space="preserve">Русский алфавит 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до 1918 года</w:t>
            </w:r>
          </w:p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(строчные буквы)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Юникоды (в шестнадцатеричном формате)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Номера точек</w:t>
            </w:r>
            <w:r w:rsidRPr="006A1D59">
              <w:rPr>
                <w:rFonts w:ascii="Arial" w:hAnsi="Arial"/>
                <w:sz w:val="20"/>
                <w:szCs w:val="20"/>
              </w:rPr>
              <w:br/>
              <w:t>по системе Брайля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9062E" w:rsidRPr="006A1D59" w:rsidRDefault="00A9062E" w:rsidP="006A1D59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1D59">
              <w:rPr>
                <w:rFonts w:ascii="Arial" w:hAnsi="Arial"/>
                <w:sz w:val="20"/>
                <w:szCs w:val="20"/>
              </w:rPr>
              <w:t>Обозначения в рельефно-точечном шрифте</w:t>
            </w:r>
          </w:p>
        </w:tc>
      </w:tr>
      <w:tr w:rsidR="00A9062E" w:rsidRPr="00CE7A70" w:rsidTr="006454F3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Ю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042E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ю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1, 2, 5, 6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\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  <w:lang w:val="en-US"/>
              </w:rPr>
            </w:pPr>
            <w:r w:rsidRPr="00CE7A70">
              <w:rPr>
                <w:rFonts w:ascii="Arial" w:hAnsi="Arial"/>
                <w:szCs w:val="28"/>
              </w:rPr>
              <w:t xml:space="preserve">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  <w:lang w:val="en-US"/>
              </w:rPr>
              <w:t xml:space="preserve">042F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я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044F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1, 2, 4, 6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$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 xml:space="preserve">0472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ѳ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0473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1, 2, 3, 6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V</w:t>
            </w:r>
          </w:p>
        </w:tc>
      </w:tr>
      <w:tr w:rsidR="00A9062E" w:rsidRPr="00CE7A70" w:rsidTr="00805EE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 xml:space="preserve">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 xml:space="preserve">0474 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  <w:szCs w:val="28"/>
              </w:rPr>
            </w:pPr>
            <w:r w:rsidRPr="00CE7A70">
              <w:rPr>
                <w:rFonts w:ascii="Arial" w:hAnsi="Arial"/>
                <w:szCs w:val="28"/>
              </w:rPr>
              <w:t>ѵ</w:t>
            </w:r>
          </w:p>
        </w:tc>
        <w:tc>
          <w:tcPr>
            <w:tcW w:w="1560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0475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rPr>
                <w:rFonts w:ascii="Arial" w:hAnsi="Arial"/>
              </w:rPr>
            </w:pPr>
            <w:r w:rsidRPr="00CE7A70">
              <w:rPr>
                <w:rFonts w:ascii="Arial" w:hAnsi="Arial"/>
              </w:rPr>
              <w:t>1, 4, 5, 6</w:t>
            </w:r>
          </w:p>
        </w:tc>
        <w:tc>
          <w:tcPr>
            <w:tcW w:w="1559" w:type="dxa"/>
          </w:tcPr>
          <w:p w:rsidR="00A9062E" w:rsidRPr="00CE7A70" w:rsidRDefault="00A9062E" w:rsidP="00805EE2">
            <w:pPr>
              <w:tabs>
                <w:tab w:val="left" w:pos="7230"/>
              </w:tabs>
              <w:spacing w:after="0" w:line="240" w:lineRule="auto"/>
              <w:rPr>
                <w:rFonts w:ascii="SimBraille" w:hAnsi="SimBraille"/>
                <w:sz w:val="44"/>
                <w:szCs w:val="44"/>
                <w:lang w:val="en-US"/>
              </w:rPr>
            </w:pPr>
            <w:r w:rsidRPr="00CE7A70">
              <w:rPr>
                <w:rFonts w:ascii="SimBraille" w:hAnsi="SimBraille"/>
                <w:sz w:val="44"/>
                <w:szCs w:val="44"/>
                <w:lang w:val="en-US"/>
              </w:rPr>
              <w:t>?</w:t>
            </w:r>
          </w:p>
        </w:tc>
      </w:tr>
    </w:tbl>
    <w:p w:rsidR="00FB2E9F" w:rsidRPr="00263B2A" w:rsidRDefault="00263B2A" w:rsidP="00263B2A">
      <w:pPr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page"/>
      </w:r>
    </w:p>
    <w:p w:rsidR="00614D6D" w:rsidRDefault="00614D6D" w:rsidP="00F903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8109D" w:rsidTr="00B8109D">
        <w:tc>
          <w:tcPr>
            <w:tcW w:w="9345" w:type="dxa"/>
            <w:tcBorders>
              <w:left w:val="nil"/>
              <w:right w:val="nil"/>
            </w:tcBorders>
          </w:tcPr>
          <w:p w:rsidR="00B8109D" w:rsidRDefault="00B8109D" w:rsidP="00F903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УДК </w:t>
            </w:r>
            <w:r w:rsidR="00FF4242">
              <w:rPr>
                <w:rFonts w:ascii="Arial" w:hAnsi="Arial" w:cs="Arial"/>
                <w:sz w:val="24"/>
                <w:szCs w:val="24"/>
              </w:rPr>
              <w:t>364.044.26 79.01./08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             ОКС 11.180                  </w:t>
            </w:r>
          </w:p>
          <w:p w:rsidR="00B8109D" w:rsidRDefault="00B8109D" w:rsidP="00577B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09D">
              <w:rPr>
                <w:rFonts w:ascii="Arial" w:hAnsi="Arial" w:cs="Arial"/>
                <w:sz w:val="24"/>
                <w:szCs w:val="24"/>
              </w:rPr>
              <w:t>Ключевые слова:</w:t>
            </w:r>
            <w:r w:rsidR="00577B06" w:rsidRPr="00B810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B06">
              <w:rPr>
                <w:rFonts w:ascii="Arial" w:hAnsi="Arial" w:cs="Arial"/>
                <w:sz w:val="24"/>
                <w:szCs w:val="24"/>
              </w:rPr>
              <w:t xml:space="preserve">Алфавит, </w:t>
            </w:r>
            <w:proofErr w:type="spellStart"/>
            <w:r w:rsidR="00577B06" w:rsidRPr="00577B06">
              <w:rPr>
                <w:rFonts w:ascii="Arial" w:hAnsi="Arial" w:cs="Arial"/>
                <w:sz w:val="24"/>
                <w:szCs w:val="24"/>
              </w:rPr>
              <w:t>брайлевские</w:t>
            </w:r>
            <w:proofErr w:type="spellEnd"/>
            <w:r w:rsidR="00577B06" w:rsidRPr="00577B06">
              <w:rPr>
                <w:rFonts w:ascii="Arial" w:hAnsi="Arial" w:cs="Arial"/>
                <w:sz w:val="24"/>
                <w:szCs w:val="24"/>
              </w:rPr>
              <w:t xml:space="preserve"> издания,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 символы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9D">
              <w:rPr>
                <w:rFonts w:ascii="Arial" w:hAnsi="Arial" w:cs="Arial"/>
                <w:sz w:val="24"/>
                <w:szCs w:val="24"/>
              </w:rPr>
              <w:t xml:space="preserve">Брайля, шрифт Брайля, </w:t>
            </w:r>
            <w:r>
              <w:rPr>
                <w:rFonts w:ascii="Arial" w:hAnsi="Arial" w:cs="Arial"/>
                <w:sz w:val="24"/>
                <w:szCs w:val="24"/>
              </w:rPr>
              <w:t>Юникод</w:t>
            </w:r>
          </w:p>
        </w:tc>
      </w:tr>
    </w:tbl>
    <w:p w:rsidR="00614D6D" w:rsidRPr="00614D6D" w:rsidRDefault="00614D6D" w:rsidP="00F903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14D6D" w:rsidRPr="00614D6D" w:rsidSect="00EE4A68">
      <w:pgSz w:w="11906" w:h="16838" w:code="9"/>
      <w:pgMar w:top="1134" w:right="1134" w:bottom="1134" w:left="1134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EC" w:rsidRDefault="00ED3DEC" w:rsidP="009B11A4">
      <w:pPr>
        <w:spacing w:after="0" w:line="240" w:lineRule="auto"/>
      </w:pPr>
      <w:r>
        <w:separator/>
      </w:r>
    </w:p>
  </w:endnote>
  <w:endnote w:type="continuationSeparator" w:id="0">
    <w:p w:rsidR="00ED3DEC" w:rsidRDefault="00ED3DEC" w:rsidP="009B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Braille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472993"/>
      <w:docPartObj>
        <w:docPartGallery w:val="Page Numbers (Bottom of Page)"/>
        <w:docPartUnique/>
      </w:docPartObj>
    </w:sdtPr>
    <w:sdtContent>
      <w:p w:rsidR="00ED3DEC" w:rsidRDefault="00ED3DEC" w:rsidP="00C36BD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0F8">
          <w:rPr>
            <w:noProof/>
          </w:rPr>
          <w:t>28</w:t>
        </w:r>
        <w:r>
          <w:fldChar w:fldCharType="end"/>
        </w:r>
      </w:p>
    </w:sdtContent>
  </w:sdt>
  <w:p w:rsidR="00ED3DEC" w:rsidRDefault="00ED3D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561797"/>
      <w:docPartObj>
        <w:docPartGallery w:val="Page Numbers (Bottom of Page)"/>
        <w:docPartUnique/>
      </w:docPartObj>
    </w:sdtPr>
    <w:sdtContent>
      <w:p w:rsidR="00ED3DEC" w:rsidRDefault="00ED3D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0F8">
          <w:rPr>
            <w:noProof/>
          </w:rPr>
          <w:t>27</w:t>
        </w:r>
        <w:r>
          <w:fldChar w:fldCharType="end"/>
        </w:r>
      </w:p>
    </w:sdtContent>
  </w:sdt>
  <w:p w:rsidR="00ED3DEC" w:rsidRDefault="00ED3D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EC" w:rsidRDefault="00ED3DEC" w:rsidP="009B11A4">
      <w:pPr>
        <w:spacing w:after="0" w:line="240" w:lineRule="auto"/>
      </w:pPr>
      <w:r>
        <w:separator/>
      </w:r>
    </w:p>
  </w:footnote>
  <w:footnote w:type="continuationSeparator" w:id="0">
    <w:p w:rsidR="00ED3DEC" w:rsidRDefault="00ED3DEC" w:rsidP="009B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EC" w:rsidRDefault="00ED3DEC" w:rsidP="00BF0F91">
    <w:pPr>
      <w:pStyle w:val="a4"/>
      <w:jc w:val="right"/>
    </w:pPr>
    <w:r>
      <w:t xml:space="preserve">ГОСТ Р </w:t>
    </w:r>
    <w:r w:rsidRPr="00E80036">
      <w:rPr>
        <w:i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F7"/>
    <w:rsid w:val="00015C1E"/>
    <w:rsid w:val="00022BAE"/>
    <w:rsid w:val="00030178"/>
    <w:rsid w:val="00032034"/>
    <w:rsid w:val="00035A25"/>
    <w:rsid w:val="00035E32"/>
    <w:rsid w:val="0004769C"/>
    <w:rsid w:val="00052F66"/>
    <w:rsid w:val="0005613D"/>
    <w:rsid w:val="00067611"/>
    <w:rsid w:val="000770CA"/>
    <w:rsid w:val="000813AE"/>
    <w:rsid w:val="000933C8"/>
    <w:rsid w:val="000A3416"/>
    <w:rsid w:val="000A34C5"/>
    <w:rsid w:val="000B3CE5"/>
    <w:rsid w:val="000B5E3A"/>
    <w:rsid w:val="000C01EE"/>
    <w:rsid w:val="000C5EEC"/>
    <w:rsid w:val="000C74F7"/>
    <w:rsid w:val="000D010B"/>
    <w:rsid w:val="000F0DCD"/>
    <w:rsid w:val="00105686"/>
    <w:rsid w:val="0011159C"/>
    <w:rsid w:val="001135AE"/>
    <w:rsid w:val="001144CF"/>
    <w:rsid w:val="0012007D"/>
    <w:rsid w:val="001217CA"/>
    <w:rsid w:val="00134B13"/>
    <w:rsid w:val="00144B91"/>
    <w:rsid w:val="00145FCE"/>
    <w:rsid w:val="0014670C"/>
    <w:rsid w:val="0015198C"/>
    <w:rsid w:val="00173A56"/>
    <w:rsid w:val="0017684B"/>
    <w:rsid w:val="0017732B"/>
    <w:rsid w:val="0019033E"/>
    <w:rsid w:val="00190A37"/>
    <w:rsid w:val="0019182B"/>
    <w:rsid w:val="001A454E"/>
    <w:rsid w:val="001A76C9"/>
    <w:rsid w:val="001B770D"/>
    <w:rsid w:val="001D6373"/>
    <w:rsid w:val="001E36B4"/>
    <w:rsid w:val="00205B03"/>
    <w:rsid w:val="00211898"/>
    <w:rsid w:val="00225EF1"/>
    <w:rsid w:val="00232912"/>
    <w:rsid w:val="00237F4B"/>
    <w:rsid w:val="00257E54"/>
    <w:rsid w:val="00263B2A"/>
    <w:rsid w:val="00264297"/>
    <w:rsid w:val="00264B7B"/>
    <w:rsid w:val="002922BE"/>
    <w:rsid w:val="002A3ED2"/>
    <w:rsid w:val="002A4406"/>
    <w:rsid w:val="002A667A"/>
    <w:rsid w:val="002B063C"/>
    <w:rsid w:val="002B2D91"/>
    <w:rsid w:val="002B3C23"/>
    <w:rsid w:val="002C3AE8"/>
    <w:rsid w:val="002C6F81"/>
    <w:rsid w:val="002F207F"/>
    <w:rsid w:val="002F4253"/>
    <w:rsid w:val="002F5956"/>
    <w:rsid w:val="00301DCB"/>
    <w:rsid w:val="00306C65"/>
    <w:rsid w:val="00310550"/>
    <w:rsid w:val="003110FF"/>
    <w:rsid w:val="003172A2"/>
    <w:rsid w:val="00333AA0"/>
    <w:rsid w:val="003411B7"/>
    <w:rsid w:val="003471E7"/>
    <w:rsid w:val="0037339D"/>
    <w:rsid w:val="00390D4E"/>
    <w:rsid w:val="003A0C4F"/>
    <w:rsid w:val="003A398A"/>
    <w:rsid w:val="003A461B"/>
    <w:rsid w:val="003A7DBB"/>
    <w:rsid w:val="003B101E"/>
    <w:rsid w:val="003C3929"/>
    <w:rsid w:val="003C3AAE"/>
    <w:rsid w:val="003E62DC"/>
    <w:rsid w:val="003E6AA8"/>
    <w:rsid w:val="003E6B31"/>
    <w:rsid w:val="003F3F8C"/>
    <w:rsid w:val="0040514A"/>
    <w:rsid w:val="00406733"/>
    <w:rsid w:val="0041456C"/>
    <w:rsid w:val="004170EF"/>
    <w:rsid w:val="004500DB"/>
    <w:rsid w:val="004522A4"/>
    <w:rsid w:val="00453B4C"/>
    <w:rsid w:val="0046763B"/>
    <w:rsid w:val="004B56D0"/>
    <w:rsid w:val="004C216D"/>
    <w:rsid w:val="004C2D17"/>
    <w:rsid w:val="004C5994"/>
    <w:rsid w:val="004D6403"/>
    <w:rsid w:val="004E383C"/>
    <w:rsid w:val="004E45B1"/>
    <w:rsid w:val="0050082A"/>
    <w:rsid w:val="00502F37"/>
    <w:rsid w:val="00503144"/>
    <w:rsid w:val="005124C4"/>
    <w:rsid w:val="00512E85"/>
    <w:rsid w:val="0051424F"/>
    <w:rsid w:val="005210F8"/>
    <w:rsid w:val="00534097"/>
    <w:rsid w:val="00542912"/>
    <w:rsid w:val="005532BA"/>
    <w:rsid w:val="0055498C"/>
    <w:rsid w:val="00556D74"/>
    <w:rsid w:val="00566635"/>
    <w:rsid w:val="00576696"/>
    <w:rsid w:val="00577B06"/>
    <w:rsid w:val="00581EB4"/>
    <w:rsid w:val="00585C67"/>
    <w:rsid w:val="00587C98"/>
    <w:rsid w:val="005957C9"/>
    <w:rsid w:val="00596B3B"/>
    <w:rsid w:val="00597BCB"/>
    <w:rsid w:val="005A281B"/>
    <w:rsid w:val="005B0A5B"/>
    <w:rsid w:val="005B78BF"/>
    <w:rsid w:val="005C7CE7"/>
    <w:rsid w:val="005D3042"/>
    <w:rsid w:val="005D6678"/>
    <w:rsid w:val="00603AC3"/>
    <w:rsid w:val="00614D6D"/>
    <w:rsid w:val="00636BEE"/>
    <w:rsid w:val="006406BA"/>
    <w:rsid w:val="00643EC7"/>
    <w:rsid w:val="006454F3"/>
    <w:rsid w:val="006677D5"/>
    <w:rsid w:val="00690178"/>
    <w:rsid w:val="00694B26"/>
    <w:rsid w:val="006A1D59"/>
    <w:rsid w:val="006A3630"/>
    <w:rsid w:val="006B3995"/>
    <w:rsid w:val="006B53D0"/>
    <w:rsid w:val="006C3AFA"/>
    <w:rsid w:val="006E3E2D"/>
    <w:rsid w:val="006F5CB4"/>
    <w:rsid w:val="006F6349"/>
    <w:rsid w:val="006F79D8"/>
    <w:rsid w:val="007059A4"/>
    <w:rsid w:val="007122EB"/>
    <w:rsid w:val="007155A7"/>
    <w:rsid w:val="00743586"/>
    <w:rsid w:val="00751D06"/>
    <w:rsid w:val="007615EC"/>
    <w:rsid w:val="00766105"/>
    <w:rsid w:val="007756B7"/>
    <w:rsid w:val="00780890"/>
    <w:rsid w:val="00782A53"/>
    <w:rsid w:val="0078438D"/>
    <w:rsid w:val="007930FF"/>
    <w:rsid w:val="007A2E66"/>
    <w:rsid w:val="007A7254"/>
    <w:rsid w:val="007A7278"/>
    <w:rsid w:val="007B1D8E"/>
    <w:rsid w:val="007B4D4C"/>
    <w:rsid w:val="007B7202"/>
    <w:rsid w:val="007C6743"/>
    <w:rsid w:val="007D6472"/>
    <w:rsid w:val="007F3BA9"/>
    <w:rsid w:val="0080281A"/>
    <w:rsid w:val="00805EE2"/>
    <w:rsid w:val="00813815"/>
    <w:rsid w:val="00815C39"/>
    <w:rsid w:val="00824EB6"/>
    <w:rsid w:val="008261BB"/>
    <w:rsid w:val="00833A28"/>
    <w:rsid w:val="00842DF3"/>
    <w:rsid w:val="00870779"/>
    <w:rsid w:val="008756EC"/>
    <w:rsid w:val="008876B1"/>
    <w:rsid w:val="008922D8"/>
    <w:rsid w:val="00894165"/>
    <w:rsid w:val="00897F00"/>
    <w:rsid w:val="008A27E6"/>
    <w:rsid w:val="008B50F4"/>
    <w:rsid w:val="008B71A0"/>
    <w:rsid w:val="008D1135"/>
    <w:rsid w:val="008D6803"/>
    <w:rsid w:val="008E305E"/>
    <w:rsid w:val="008E3512"/>
    <w:rsid w:val="008E3BAF"/>
    <w:rsid w:val="008F3EC4"/>
    <w:rsid w:val="008F43F7"/>
    <w:rsid w:val="0091055A"/>
    <w:rsid w:val="009131F2"/>
    <w:rsid w:val="00922B97"/>
    <w:rsid w:val="00923B0B"/>
    <w:rsid w:val="00933A7B"/>
    <w:rsid w:val="00942130"/>
    <w:rsid w:val="00946DA2"/>
    <w:rsid w:val="009527F1"/>
    <w:rsid w:val="0095311E"/>
    <w:rsid w:val="009531E9"/>
    <w:rsid w:val="00961CB6"/>
    <w:rsid w:val="00965729"/>
    <w:rsid w:val="009659FB"/>
    <w:rsid w:val="00975291"/>
    <w:rsid w:val="00993FF4"/>
    <w:rsid w:val="00994E79"/>
    <w:rsid w:val="009A5AFA"/>
    <w:rsid w:val="009A6B67"/>
    <w:rsid w:val="009B11A4"/>
    <w:rsid w:val="009B5E24"/>
    <w:rsid w:val="009C409C"/>
    <w:rsid w:val="009D7E6F"/>
    <w:rsid w:val="009F229D"/>
    <w:rsid w:val="009F7B0B"/>
    <w:rsid w:val="00A006B3"/>
    <w:rsid w:val="00A00E00"/>
    <w:rsid w:val="00A018E4"/>
    <w:rsid w:val="00A04A5B"/>
    <w:rsid w:val="00A07816"/>
    <w:rsid w:val="00A07AA5"/>
    <w:rsid w:val="00A12B10"/>
    <w:rsid w:val="00A175B0"/>
    <w:rsid w:val="00A33C27"/>
    <w:rsid w:val="00A452DB"/>
    <w:rsid w:val="00A47234"/>
    <w:rsid w:val="00A647AB"/>
    <w:rsid w:val="00A76565"/>
    <w:rsid w:val="00A8047F"/>
    <w:rsid w:val="00A80AB0"/>
    <w:rsid w:val="00A9062E"/>
    <w:rsid w:val="00A96316"/>
    <w:rsid w:val="00A96485"/>
    <w:rsid w:val="00AA2AE9"/>
    <w:rsid w:val="00AB7E61"/>
    <w:rsid w:val="00AD12E7"/>
    <w:rsid w:val="00AD1EC5"/>
    <w:rsid w:val="00AD67E1"/>
    <w:rsid w:val="00AF2E25"/>
    <w:rsid w:val="00AF4B9B"/>
    <w:rsid w:val="00AF7538"/>
    <w:rsid w:val="00B135B7"/>
    <w:rsid w:val="00B345C3"/>
    <w:rsid w:val="00B35C2D"/>
    <w:rsid w:val="00B40BB7"/>
    <w:rsid w:val="00B50606"/>
    <w:rsid w:val="00B513A7"/>
    <w:rsid w:val="00B6071B"/>
    <w:rsid w:val="00B6372C"/>
    <w:rsid w:val="00B6407B"/>
    <w:rsid w:val="00B70C78"/>
    <w:rsid w:val="00B712E4"/>
    <w:rsid w:val="00B76003"/>
    <w:rsid w:val="00B8109D"/>
    <w:rsid w:val="00B81D8F"/>
    <w:rsid w:val="00B820A1"/>
    <w:rsid w:val="00BA202E"/>
    <w:rsid w:val="00BA5316"/>
    <w:rsid w:val="00BB2C26"/>
    <w:rsid w:val="00BB3196"/>
    <w:rsid w:val="00BE02EB"/>
    <w:rsid w:val="00BE097C"/>
    <w:rsid w:val="00BE444E"/>
    <w:rsid w:val="00BF072C"/>
    <w:rsid w:val="00BF0F91"/>
    <w:rsid w:val="00C03CCE"/>
    <w:rsid w:val="00C14FB5"/>
    <w:rsid w:val="00C2540F"/>
    <w:rsid w:val="00C3307A"/>
    <w:rsid w:val="00C36BDA"/>
    <w:rsid w:val="00C438D3"/>
    <w:rsid w:val="00C52CEF"/>
    <w:rsid w:val="00C7100D"/>
    <w:rsid w:val="00C8175C"/>
    <w:rsid w:val="00C95511"/>
    <w:rsid w:val="00C979BB"/>
    <w:rsid w:val="00CC2646"/>
    <w:rsid w:val="00CD0362"/>
    <w:rsid w:val="00CD3A08"/>
    <w:rsid w:val="00CD42C6"/>
    <w:rsid w:val="00CD7AD3"/>
    <w:rsid w:val="00CD7C44"/>
    <w:rsid w:val="00CF291D"/>
    <w:rsid w:val="00CF617D"/>
    <w:rsid w:val="00D0042B"/>
    <w:rsid w:val="00D02A27"/>
    <w:rsid w:val="00D3153A"/>
    <w:rsid w:val="00D450F6"/>
    <w:rsid w:val="00D4633D"/>
    <w:rsid w:val="00D66E08"/>
    <w:rsid w:val="00D73EC7"/>
    <w:rsid w:val="00D86BD6"/>
    <w:rsid w:val="00D90D64"/>
    <w:rsid w:val="00D94245"/>
    <w:rsid w:val="00D972BE"/>
    <w:rsid w:val="00DA7A3B"/>
    <w:rsid w:val="00DB3ECE"/>
    <w:rsid w:val="00DD75FE"/>
    <w:rsid w:val="00DE3CFE"/>
    <w:rsid w:val="00DE79CD"/>
    <w:rsid w:val="00E00D04"/>
    <w:rsid w:val="00E3159A"/>
    <w:rsid w:val="00E36F3B"/>
    <w:rsid w:val="00E379FF"/>
    <w:rsid w:val="00E41D91"/>
    <w:rsid w:val="00E42595"/>
    <w:rsid w:val="00E4485B"/>
    <w:rsid w:val="00E50C7A"/>
    <w:rsid w:val="00E522DA"/>
    <w:rsid w:val="00E80036"/>
    <w:rsid w:val="00E94617"/>
    <w:rsid w:val="00E94762"/>
    <w:rsid w:val="00EA160B"/>
    <w:rsid w:val="00EA32D0"/>
    <w:rsid w:val="00EA4EB1"/>
    <w:rsid w:val="00EC1A40"/>
    <w:rsid w:val="00EC1B42"/>
    <w:rsid w:val="00ED3DEC"/>
    <w:rsid w:val="00EE1E38"/>
    <w:rsid w:val="00EE4A68"/>
    <w:rsid w:val="00EF023C"/>
    <w:rsid w:val="00EF04BB"/>
    <w:rsid w:val="00EF0D16"/>
    <w:rsid w:val="00EF0E51"/>
    <w:rsid w:val="00EF34DC"/>
    <w:rsid w:val="00EF35A7"/>
    <w:rsid w:val="00EF7E51"/>
    <w:rsid w:val="00F00ED9"/>
    <w:rsid w:val="00F0422F"/>
    <w:rsid w:val="00F2559E"/>
    <w:rsid w:val="00F26C22"/>
    <w:rsid w:val="00F45C0F"/>
    <w:rsid w:val="00F47CA3"/>
    <w:rsid w:val="00F50FDC"/>
    <w:rsid w:val="00F55438"/>
    <w:rsid w:val="00F66C00"/>
    <w:rsid w:val="00F72F1D"/>
    <w:rsid w:val="00F74C68"/>
    <w:rsid w:val="00F83B07"/>
    <w:rsid w:val="00F9033F"/>
    <w:rsid w:val="00F96100"/>
    <w:rsid w:val="00FA3E77"/>
    <w:rsid w:val="00FA5D93"/>
    <w:rsid w:val="00FB2E9F"/>
    <w:rsid w:val="00FB4E44"/>
    <w:rsid w:val="00FE1195"/>
    <w:rsid w:val="00FE791C"/>
    <w:rsid w:val="00FF4242"/>
    <w:rsid w:val="00FF4747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DE78CE-3929-49D8-83CF-204A996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C3"/>
  </w:style>
  <w:style w:type="paragraph" w:styleId="1">
    <w:name w:val="heading 1"/>
    <w:basedOn w:val="a"/>
    <w:next w:val="a"/>
    <w:link w:val="10"/>
    <w:qFormat/>
    <w:rsid w:val="00A12B10"/>
    <w:pPr>
      <w:keepNext/>
      <w:widowControl w:val="0"/>
      <w:spacing w:before="240" w:after="60" w:line="240" w:lineRule="auto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50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1A4"/>
  </w:style>
  <w:style w:type="paragraph" w:styleId="a6">
    <w:name w:val="footer"/>
    <w:basedOn w:val="a"/>
    <w:link w:val="a7"/>
    <w:uiPriority w:val="99"/>
    <w:unhideWhenUsed/>
    <w:rsid w:val="009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1A4"/>
  </w:style>
  <w:style w:type="character" w:customStyle="1" w:styleId="11">
    <w:name w:val="Основной текст Знак1"/>
    <w:basedOn w:val="a0"/>
    <w:link w:val="a8"/>
    <w:uiPriority w:val="99"/>
    <w:rsid w:val="00E4485B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8">
    <w:name w:val="Body Text"/>
    <w:basedOn w:val="a"/>
    <w:link w:val="11"/>
    <w:uiPriority w:val="99"/>
    <w:rsid w:val="00E4485B"/>
    <w:pPr>
      <w:widowControl w:val="0"/>
      <w:shd w:val="clear" w:color="auto" w:fill="FFFFFF"/>
      <w:spacing w:after="0" w:line="283" w:lineRule="auto"/>
      <w:ind w:firstLine="400"/>
    </w:pPr>
    <w:rPr>
      <w:rFonts w:ascii="Arial" w:hAnsi="Arial" w:cs="Arial"/>
      <w:b/>
      <w:bCs/>
      <w:sz w:val="18"/>
      <w:szCs w:val="18"/>
    </w:rPr>
  </w:style>
  <w:style w:type="character" w:customStyle="1" w:styleId="a9">
    <w:name w:val="Основной текст Знак"/>
    <w:basedOn w:val="a0"/>
    <w:uiPriority w:val="99"/>
    <w:semiHidden/>
    <w:rsid w:val="00E4485B"/>
  </w:style>
  <w:style w:type="character" w:customStyle="1" w:styleId="10">
    <w:name w:val="Заголовок 1 Знак"/>
    <w:basedOn w:val="a0"/>
    <w:link w:val="1"/>
    <w:rsid w:val="00A12B10"/>
    <w:rPr>
      <w:rFonts w:ascii="Arial" w:eastAsia="Courier New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5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9F229D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DD75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D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C631-C022-45D4-AB82-1D44C9BE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4316</Words>
  <Characters>24606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 А.В.</dc:creator>
  <cp:lastModifiedBy>Сусанна Ш. Саруханова</cp:lastModifiedBy>
  <cp:revision>5</cp:revision>
  <dcterms:created xsi:type="dcterms:W3CDTF">2020-06-02T08:04:00Z</dcterms:created>
  <dcterms:modified xsi:type="dcterms:W3CDTF">2020-06-02T09:52:00Z</dcterms:modified>
</cp:coreProperties>
</file>